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662BAD2D" w:rsidR="0025617A" w:rsidRPr="008009B0" w:rsidRDefault="00CE056E" w:rsidP="00C001F9">
      <w:pPr>
        <w:pStyle w:val="Heading1"/>
        <w:jc w:val="center"/>
        <w:rPr>
          <w:rFonts w:asciiTheme="minorHAnsi" w:hAnsiTheme="minorHAnsi" w:cstheme="minorHAnsi"/>
          <w:sz w:val="40"/>
          <w:lang w:val="en-US"/>
        </w:rPr>
      </w:pPr>
      <w:r w:rsidRPr="008009B0">
        <w:rPr>
          <w:rFonts w:asciiTheme="minorHAnsi" w:hAnsiTheme="minorHAnsi" w:cstheme="minorHAnsi"/>
          <w:sz w:val="40"/>
        </w:rPr>
        <w:t>Impact Analysis Report</w:t>
      </w:r>
      <w:r w:rsidR="008E7767" w:rsidRPr="008009B0">
        <w:rPr>
          <w:rFonts w:asciiTheme="minorHAnsi" w:hAnsiTheme="minorHAnsi" w:cstheme="minorHAnsi"/>
          <w:sz w:val="40"/>
          <w:lang w:val="en-US"/>
        </w:rPr>
        <w:t xml:space="preserve"> </w:t>
      </w:r>
      <w:bookmarkStart w:id="0" w:name="_Hlk90467927"/>
      <w:r w:rsidR="008E7767" w:rsidRPr="008009B0">
        <w:rPr>
          <w:rFonts w:asciiTheme="minorHAnsi" w:hAnsiTheme="minorHAnsi" w:cstheme="minorHAnsi"/>
          <w:sz w:val="40"/>
          <w:szCs w:val="40"/>
          <w:lang w:val="fr-BE"/>
        </w:rPr>
        <w:t>/ RFC-</w:t>
      </w:r>
      <w:r w:rsidR="008E7767" w:rsidRPr="008009B0">
        <w:rPr>
          <w:rFonts w:asciiTheme="minorHAnsi" w:hAnsiTheme="minorHAnsi" w:cstheme="minorHAnsi"/>
          <w:sz w:val="40"/>
          <w:szCs w:val="40"/>
          <w:lang w:val="en-GB"/>
        </w:rPr>
        <w:t>Proposal</w:t>
      </w:r>
      <w:r w:rsidR="008E7767" w:rsidRPr="008009B0">
        <w:rPr>
          <w:rFonts w:asciiTheme="minorHAnsi" w:hAnsiTheme="minorHAnsi" w:cstheme="minorHAnsi"/>
          <w:sz w:val="40"/>
        </w:rPr>
        <w:tab/>
      </w:r>
      <w:bookmarkEnd w:id="0"/>
    </w:p>
    <w:p w14:paraId="7564DB7C" w14:textId="77777777" w:rsidR="0025617A" w:rsidRPr="008009B0" w:rsidRDefault="0025617A" w:rsidP="00C001F9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3945284C" w14:textId="77777777" w:rsidR="00FE4EC9" w:rsidRPr="008009B0" w:rsidRDefault="0025617A" w:rsidP="00C001F9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8009B0">
        <w:rPr>
          <w:rFonts w:asciiTheme="minorHAnsi" w:hAnsiTheme="minorHAnsi" w:cstheme="minorHAnsi"/>
          <w:b/>
          <w:bCs/>
          <w:sz w:val="28"/>
          <w:szCs w:val="28"/>
        </w:rPr>
        <w:t xml:space="preserve">Section 1: </w:t>
      </w:r>
      <w:r w:rsidR="00543370" w:rsidRPr="008009B0">
        <w:rPr>
          <w:rFonts w:asciiTheme="minorHAnsi" w:hAnsiTheme="minorHAnsi" w:cstheme="minorHAnsi"/>
          <w:b/>
          <w:bCs/>
          <w:sz w:val="28"/>
          <w:szCs w:val="28"/>
        </w:rPr>
        <w:t>M</w:t>
      </w:r>
      <w:r w:rsidR="00C001F9" w:rsidRPr="008009B0">
        <w:rPr>
          <w:rFonts w:asciiTheme="minorHAnsi" w:hAnsiTheme="minorHAnsi" w:cstheme="minorHAnsi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8009B0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8009B0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4F2ACEA9" w:rsidR="00CE056E" w:rsidRPr="00DF0F9A" w:rsidRDefault="00CE5476" w:rsidP="00074158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RFC_NCTS_0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20</w:t>
            </w:r>
            <w:r w:rsidR="00CA5B43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9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(JIRA:</w:t>
            </w:r>
            <w:r w:rsidRPr="000C5C7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UCC</w:t>
            </w:r>
            <w:r w:rsidRPr="000C5C7C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NCTS</w:t>
            </w:r>
            <w:r w:rsidRPr="000C5C7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-</w:t>
            </w:r>
            <w:r w:rsidRPr="000C5C7C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2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881</w:t>
            </w:r>
            <w:r w:rsidRPr="000C5C7C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)</w:t>
            </w:r>
          </w:p>
        </w:tc>
      </w:tr>
      <w:tr w:rsidR="00FE4EC9" w:rsidRPr="008009B0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8009B0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Related </w:t>
            </w:r>
            <w:r w:rsidR="002F6323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Incident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FE4EC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667C613C" w:rsidR="00FE4EC9" w:rsidRPr="00A64383" w:rsidRDefault="00A64383" w:rsidP="008D2E58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A6438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N</w:t>
            </w:r>
            <w:r w:rsidR="00CE547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one</w:t>
            </w:r>
          </w:p>
        </w:tc>
      </w:tr>
      <w:tr w:rsidR="00EE7CA2" w:rsidRPr="008009B0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8009B0" w:rsidRDefault="00EE7CA2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08200D74" w:rsidR="00EE7CA2" w:rsidRPr="00A64383" w:rsidRDefault="00CE5476" w:rsidP="00E92DD1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>DG TAXUD/B3 &amp; SOFT-DEV</w:t>
            </w:r>
          </w:p>
        </w:tc>
      </w:tr>
      <w:tr w:rsidR="00CE056E" w:rsidRPr="008009B0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8009B0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186D135C" w:rsidR="00CE056E" w:rsidRPr="008009B0" w:rsidRDefault="00AE52F2" w:rsidP="00E2743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NCTS-P5 (DDNTA-v</w:t>
            </w:r>
            <w:r w:rsidR="005E75B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5.1</w:t>
            </w:r>
            <w:r w:rsidR="00B618CD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="006F1D71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B618CD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8D2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-v1.0.0</w:t>
            </w:r>
            <w:r w:rsidR="00644194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34F92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</w:t>
            </w:r>
            <w:r w:rsidR="00644194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CSE-v51.</w:t>
            </w:r>
            <w:r w:rsidR="0016427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</w:t>
            </w:r>
            <w:r w:rsidR="00644194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8009B0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8009B0" w:rsidRDefault="00FE4EC9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Type</w:t>
            </w:r>
            <w:r w:rsidR="002F6323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22102910" w:rsidR="00FE4EC9" w:rsidRPr="008009B0" w:rsidRDefault="00CE5476" w:rsidP="009B4627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337D9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Medium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1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337D9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Emergency</w:t>
            </w:r>
          </w:p>
        </w:tc>
      </w:tr>
      <w:tr w:rsidR="003643E4" w:rsidRPr="008009B0" w14:paraId="2873D76C" w14:textId="77777777" w:rsidTr="00CE5476">
        <w:trPr>
          <w:trHeight w:val="1423"/>
        </w:trPr>
        <w:tc>
          <w:tcPr>
            <w:tcW w:w="3085" w:type="dxa"/>
            <w:shd w:val="clear" w:color="auto" w:fill="D9D9D9"/>
          </w:tcPr>
          <w:p w14:paraId="70DDD289" w14:textId="77777777" w:rsidR="003643E4" w:rsidRPr="008009B0" w:rsidRDefault="003643E4" w:rsidP="003643E4">
            <w:pPr>
              <w:spacing w:before="40"/>
              <w:rPr>
                <w:rFonts w:asciiTheme="minorHAnsi" w:hAnsiTheme="minorHAnsi" w:cstheme="minorHAnsi"/>
                <w:color w:val="444444"/>
                <w:sz w:val="22"/>
                <w:szCs w:val="22"/>
                <w:shd w:val="clear" w:color="auto" w:fill="FFFFFF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6CA6AEF6" w:rsidR="003643E4" w:rsidRPr="008009B0" w:rsidRDefault="003643E4" w:rsidP="003643E4">
            <w:pPr>
              <w:spacing w:before="40"/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  <w:r w:rsidRPr="008009B0">
              <w:rPr>
                <w:rFonts w:cstheme="minorHAnsi"/>
                <w:lang w:eastAsia="x-none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8pt;height:22.5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8009B0">
              <w:rPr>
                <w:rFonts w:cstheme="minorHAnsi"/>
                <w:lang w:eastAsia="x-none"/>
              </w:rPr>
              <w:object w:dxaOrig="225" w:dyaOrig="225" w14:anchorId="041ACD7A">
                <v:shape id="_x0000_i1031" type="#_x0000_t75" style="width:194.8pt;height:22.5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8009B0" w:rsidRDefault="003643E4" w:rsidP="003643E4">
            <w:pPr>
              <w:spacing w:before="120"/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8009B0" w14:paraId="2DC98205" w14:textId="77777777" w:rsidTr="00CE5476">
              <w:trPr>
                <w:trHeight w:val="387"/>
              </w:trPr>
              <w:tc>
                <w:tcPr>
                  <w:tcW w:w="6573" w:type="dxa"/>
                </w:tcPr>
                <w:p w14:paraId="2D944FE3" w14:textId="257FFBF9" w:rsidR="00571AD5" w:rsidRPr="008009B0" w:rsidRDefault="00571AD5" w:rsidP="001F4091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268DC964" w14:textId="77777777" w:rsidR="003643E4" w:rsidRPr="008009B0" w:rsidRDefault="003643E4" w:rsidP="003643E4">
            <w:pPr>
              <w:tabs>
                <w:tab w:val="left" w:pos="1050"/>
              </w:tabs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</w:p>
        </w:tc>
      </w:tr>
      <w:tr w:rsidR="002F6323" w:rsidRPr="008009B0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8009B0" w:rsidRDefault="002F6323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:rsidRPr="008009B0" w14:paraId="4A1291F7" w14:textId="77777777" w:rsidTr="00A928F0">
              <w:tc>
                <w:tcPr>
                  <w:tcW w:w="3323" w:type="dxa"/>
                </w:tcPr>
                <w:p w14:paraId="73EEB219" w14:textId="64B9BF7E" w:rsidR="002337D9" w:rsidRPr="008009B0" w:rsidRDefault="002337D9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531F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0531F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CE547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Pr="008009B0" w:rsidRDefault="002337D9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531F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0531F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48E62B79" w:rsidR="002337D9" w:rsidRPr="008009B0" w:rsidRDefault="005D2211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531F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0531F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CE547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8009B0">
                    <w:rPr>
                      <w:rFonts w:asciiTheme="minorHAnsi" w:hAnsiTheme="minorHAnsi" w:cstheme="minorHAnsi"/>
                      <w:b/>
                    </w:rPr>
                    <w:t>B</w:t>
                  </w:r>
                  <w:r w:rsidR="002337D9"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411E9E05" w:rsidR="002337D9" w:rsidRPr="008009B0" w:rsidRDefault="005D2211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531F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0531F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CE547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8009B0" w:rsidRDefault="002F6323" w:rsidP="00A928F0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43E4" w:rsidRPr="008009B0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8009B0" w:rsidRDefault="003643E4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Review by </w:t>
            </w:r>
            <w:r w:rsidR="000D78E2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usiness </w:t>
            </w:r>
            <w:r w:rsidR="000D78E2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3843CF5A" w:rsidR="003643E4" w:rsidRPr="008009B0" w:rsidRDefault="00CE5476" w:rsidP="003643E4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Yes 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43E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8009B0" w:rsidRDefault="00BE1A5F" w:rsidP="00C001F9">
      <w:pPr>
        <w:rPr>
          <w:rFonts w:asciiTheme="minorHAnsi" w:hAnsiTheme="minorHAnsi" w:cstheme="minorHAnsi"/>
          <w:b/>
          <w:bCs/>
          <w:sz w:val="26"/>
          <w:szCs w:val="26"/>
        </w:rPr>
      </w:pPr>
    </w:p>
    <w:p w14:paraId="33AC3781" w14:textId="0C075389" w:rsidR="0046158E" w:rsidRPr="008009B0" w:rsidRDefault="00EB1D3E" w:rsidP="00C001F9">
      <w:pPr>
        <w:rPr>
          <w:rFonts w:asciiTheme="minorHAnsi" w:hAnsiTheme="minorHAnsi" w:cstheme="minorHAnsi"/>
        </w:rPr>
      </w:pPr>
      <w:r w:rsidRPr="008009B0">
        <w:rPr>
          <w:rFonts w:asciiTheme="minorHAnsi" w:hAnsiTheme="minorHAnsi" w:cstheme="minorHAnsi"/>
          <w:b/>
          <w:bCs/>
          <w:i/>
          <w:iCs/>
          <w:color w:val="5C5C5C"/>
          <w:sz w:val="28"/>
          <w:szCs w:val="28"/>
        </w:rPr>
        <w:t xml:space="preserve">Change </w:t>
      </w:r>
      <w:r w:rsidR="008E7767" w:rsidRPr="008009B0">
        <w:rPr>
          <w:rFonts w:asciiTheme="minorHAnsi" w:hAnsiTheme="minorHAnsi" w:cstheme="minorHAnsi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AA7F34" w14:paraId="7CEBEB25" w14:textId="77777777" w:rsidTr="00813CF6">
        <w:trPr>
          <w:trHeight w:val="583"/>
        </w:trPr>
        <w:tc>
          <w:tcPr>
            <w:tcW w:w="9747" w:type="dxa"/>
            <w:vAlign w:val="center"/>
          </w:tcPr>
          <w:p w14:paraId="70DA2C8C" w14:textId="2193D5E1" w:rsidR="00B618CD" w:rsidRPr="00AA7F34" w:rsidRDefault="001437F5" w:rsidP="00B618CD">
            <w:pPr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val="en-US"/>
              </w:rPr>
            </w:pPr>
            <w:r w:rsidRPr="00AA7F3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 xml:space="preserve">NCTS-P5 (DDNTA-5.15.0-v1.00 – </w:t>
            </w:r>
            <w:r w:rsidRPr="00AA7F3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val="fr-BE"/>
              </w:rPr>
              <w:t>Appendix X</w:t>
            </w:r>
            <w:r w:rsidRPr="00AA7F3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 xml:space="preserve">: </w:t>
            </w:r>
            <w:r w:rsidRPr="00AA7F3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val="fr-BE"/>
              </w:rPr>
              <w:t xml:space="preserve">Correction of </w:t>
            </w:r>
            <w:r w:rsidR="00AA7F3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val="fr-BE"/>
              </w:rPr>
              <w:t>‘</w:t>
            </w:r>
            <w:r w:rsidR="00DF0F9A" w:rsidRPr="00AA7F3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stypes.xsd</w:t>
            </w:r>
            <w:r w:rsidR="00AA7F3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’</w:t>
            </w:r>
            <w:r w:rsidR="00A64383" w:rsidRPr="00AA7F3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 xml:space="preserve"> </w:t>
            </w:r>
            <w:r w:rsidRPr="00AA7F3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&amp;</w:t>
            </w:r>
            <w:r w:rsidR="00A64383" w:rsidRPr="00AA7F3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 xml:space="preserve"> </w:t>
            </w:r>
            <w:r w:rsidR="00AA7F3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‘</w:t>
            </w:r>
            <w:r w:rsidR="00A64383" w:rsidRPr="00AA7F3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ctypes.xsd</w:t>
            </w:r>
            <w:r w:rsidR="00AA7F3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’</w:t>
            </w:r>
            <w:r w:rsidR="00A64383" w:rsidRPr="00AA7F3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 xml:space="preserve"> </w:t>
            </w:r>
            <w:r w:rsidR="00DF0F9A" w:rsidRPr="00AA7F3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 xml:space="preserve">by removing </w:t>
            </w:r>
            <w:r w:rsidRPr="00AA7F3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 xml:space="preserve">the </w:t>
            </w:r>
            <w:r w:rsidR="00DF0F9A" w:rsidRPr="00AA7F3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unused simple types</w:t>
            </w:r>
            <w:r w:rsidR="008D2E58" w:rsidRPr="00AA7F3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 xml:space="preserve"> </w:t>
            </w:r>
            <w:r w:rsidRPr="00AA7F3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"NumType"</w:t>
            </w:r>
            <w:r w:rsidR="00AA7F3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;</w:t>
            </w:r>
            <w:r w:rsidRPr="00AA7F3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 xml:space="preserve"> </w:t>
            </w:r>
            <w:r w:rsidR="006B736C" w:rsidRPr="00AA7F3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remov</w:t>
            </w:r>
            <w:r w:rsidR="00AA7F3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al</w:t>
            </w:r>
            <w:r w:rsidR="006B736C" w:rsidRPr="00AA7F3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 xml:space="preserve"> tag "xsdBaseType" in complex type</w:t>
            </w:r>
            <w:r w:rsidR="00AA7F34" w:rsidRPr="007A6686">
              <w:rPr>
                <w:rFonts w:asciiTheme="minorHAnsi" w:hAnsiTheme="minorHAnsi" w:cstheme="minorHAnsi"/>
                <w:b/>
                <w:bCs/>
                <w:strike/>
                <w:color w:val="FFFF00"/>
                <w:sz w:val="22"/>
                <w:szCs w:val="22"/>
                <w:highlight w:val="blue"/>
              </w:rPr>
              <w:t>; correction of simple data type "NumType" (xs:token -&gt; xs:integer</w:t>
            </w:r>
            <w:r w:rsidR="00AA7F34" w:rsidRPr="007A6686">
              <w:rPr>
                <w:rFonts w:asciiTheme="minorHAnsi" w:hAnsiTheme="minorHAnsi" w:cstheme="minorHAnsi"/>
                <w:b/>
                <w:bCs/>
                <w:color w:val="FFFF00"/>
                <w:sz w:val="22"/>
                <w:szCs w:val="22"/>
                <w:highlight w:val="blue"/>
              </w:rPr>
              <w:t>)</w:t>
            </w:r>
            <w:r w:rsidR="007A6686" w:rsidRPr="007A6686">
              <w:rPr>
                <w:rFonts w:asciiTheme="minorHAnsi" w:hAnsiTheme="minorHAnsi" w:cstheme="minorHAnsi"/>
                <w:b/>
                <w:bCs/>
                <w:color w:val="FFFF00"/>
                <w:sz w:val="22"/>
                <w:szCs w:val="22"/>
                <w:highlight w:val="blue"/>
              </w:rPr>
              <w:t xml:space="preserve">; correction of simple types </w:t>
            </w:r>
            <w:r w:rsidR="007A6686">
              <w:rPr>
                <w:rFonts w:asciiTheme="minorHAnsi" w:hAnsiTheme="minorHAnsi" w:cstheme="minorHAnsi"/>
                <w:b/>
                <w:bCs/>
                <w:color w:val="FFFF00"/>
                <w:sz w:val="22"/>
                <w:szCs w:val="22"/>
                <w:highlight w:val="blue"/>
              </w:rPr>
              <w:t>‘</w:t>
            </w:r>
            <w:r w:rsidR="007A6686" w:rsidRPr="007A6686">
              <w:rPr>
                <w:rFonts w:asciiTheme="minorHAnsi" w:hAnsiTheme="minorHAnsi" w:cstheme="minorHAnsi"/>
                <w:b/>
                <w:bCs/>
                <w:color w:val="FFFF00"/>
                <w:sz w:val="22"/>
                <w:szCs w:val="22"/>
                <w:highlight w:val="blue"/>
              </w:rPr>
              <w:t>NumericWithZero_</w:t>
            </w:r>
            <w:r w:rsidR="007A6686" w:rsidRPr="007A6686">
              <w:rPr>
                <w:rFonts w:asciiTheme="minorHAnsi" w:hAnsiTheme="minorHAnsi" w:cstheme="minorHAnsi"/>
                <w:b/>
                <w:bCs/>
                <w:i/>
                <w:iCs/>
                <w:color w:val="FFFF00"/>
                <w:sz w:val="22"/>
                <w:szCs w:val="22"/>
                <w:highlight w:val="blue"/>
              </w:rPr>
              <w:t>xx</w:t>
            </w:r>
            <w:r w:rsidR="007A6686">
              <w:rPr>
                <w:rFonts w:asciiTheme="minorHAnsi" w:hAnsiTheme="minorHAnsi" w:cstheme="minorHAnsi"/>
                <w:b/>
                <w:bCs/>
                <w:color w:val="FFFF00"/>
                <w:sz w:val="22"/>
                <w:szCs w:val="22"/>
                <w:highlight w:val="blue"/>
              </w:rPr>
              <w:t>’</w:t>
            </w:r>
            <w:r w:rsidR="007A6686" w:rsidRPr="007A6686">
              <w:rPr>
                <w:rFonts w:asciiTheme="minorHAnsi" w:hAnsiTheme="minorHAnsi" w:cstheme="minorHAnsi"/>
                <w:b/>
                <w:bCs/>
                <w:color w:val="FFFF00"/>
                <w:sz w:val="22"/>
                <w:szCs w:val="22"/>
                <w:highlight w:val="blue"/>
              </w:rPr>
              <w:t xml:space="preserve"> and </w:t>
            </w:r>
            <w:r w:rsidR="007A6686">
              <w:rPr>
                <w:rFonts w:asciiTheme="minorHAnsi" w:hAnsiTheme="minorHAnsi" w:cstheme="minorHAnsi"/>
                <w:b/>
                <w:bCs/>
                <w:color w:val="FFFF00"/>
                <w:sz w:val="22"/>
                <w:szCs w:val="22"/>
                <w:highlight w:val="blue"/>
              </w:rPr>
              <w:t>‘</w:t>
            </w:r>
            <w:r w:rsidR="007A6686" w:rsidRPr="007A6686">
              <w:rPr>
                <w:rFonts w:asciiTheme="minorHAnsi" w:hAnsiTheme="minorHAnsi" w:cstheme="minorHAnsi"/>
                <w:b/>
                <w:bCs/>
                <w:color w:val="FFFF00"/>
                <w:sz w:val="22"/>
                <w:szCs w:val="22"/>
                <w:highlight w:val="blue"/>
              </w:rPr>
              <w:t>DateTimeType</w:t>
            </w:r>
            <w:r w:rsidR="007A6686">
              <w:rPr>
                <w:rFonts w:asciiTheme="minorHAnsi" w:hAnsiTheme="minorHAnsi" w:cstheme="minorHAnsi"/>
                <w:b/>
                <w:bCs/>
                <w:color w:val="FFFF00"/>
                <w:sz w:val="22"/>
                <w:szCs w:val="22"/>
                <w:highlight w:val="blue"/>
              </w:rPr>
              <w:t>’ and ‘DateType’, removal of (unused) ‘TimeType’.</w:t>
            </w:r>
          </w:p>
        </w:tc>
      </w:tr>
      <w:tr w:rsidR="0046158E" w:rsidRPr="008009B0" w14:paraId="759A9E8B" w14:textId="77777777" w:rsidTr="007A733E">
        <w:trPr>
          <w:trHeight w:val="1168"/>
        </w:trPr>
        <w:tc>
          <w:tcPr>
            <w:tcW w:w="9747" w:type="dxa"/>
            <w:vAlign w:val="center"/>
          </w:tcPr>
          <w:p w14:paraId="0180BF0B" w14:textId="05686FB0" w:rsidR="00DF0F9A" w:rsidRPr="00DF0F9A" w:rsidRDefault="001437F5" w:rsidP="00DF0F9A">
            <w:pP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R</w:t>
            </w:r>
            <w:r w:rsidR="00DF0F9A" w:rsidRPr="00DF0F9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emov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al</w:t>
            </w:r>
            <w:r w:rsidR="00DF0F9A" w:rsidRPr="00DF0F9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from NCTS-P5 DDNTA 5.15.0-v1.00 Appendix X </w:t>
            </w:r>
            <w:r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"</w:t>
            </w:r>
            <w:r w:rsidRPr="00DF0F9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NumType</w:t>
            </w:r>
            <w:r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"</w:t>
            </w:r>
            <w:r w:rsidRPr="00DF0F9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  <w:r w:rsidR="00DF0F9A" w:rsidRPr="00DF0F9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</w:t>
            </w:r>
            <w:r w:rsidR="00980264" w:rsidRPr="00DF0F9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a few</w:t>
            </w:r>
            <w:r w:rsidR="00DF0F9A" w:rsidRPr="00DF0F9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</w:t>
            </w:r>
            <w:r w:rsidR="00DF0F9A" w:rsidRPr="00E45F43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val="en-US"/>
              </w:rPr>
              <w:t xml:space="preserve">unused simple types </w:t>
            </w:r>
            <w:r w:rsidRPr="001437F5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that are </w:t>
            </w:r>
            <w:r w:rsidR="00DF0F9A" w:rsidRPr="001437F5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using</w:t>
            </w:r>
            <w:r w:rsidR="00DF0F9A" w:rsidRPr="00E45F43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val="en-US"/>
              </w:rPr>
              <w:t xml:space="preserve"> NumType </w:t>
            </w:r>
            <w:r w:rsidR="00DF0F9A" w:rsidRPr="001437F5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as a base</w:t>
            </w:r>
            <w:r w:rsidR="00DF0F9A" w:rsidRPr="00DF0F9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.</w:t>
            </w:r>
          </w:p>
          <w:p w14:paraId="47B493E5" w14:textId="2848624B" w:rsidR="00867AD9" w:rsidRPr="00413DEB" w:rsidRDefault="001437F5" w:rsidP="001437F5">
            <w:pP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T</w:t>
            </w:r>
            <w:r w:rsidR="00DF0F9A" w:rsidRPr="00DF0F9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he data element "recoveryAcceptance" in </w:t>
            </w:r>
            <w:r w:rsidR="00DF0F9A" w:rsidRPr="001437F5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val="en-US"/>
              </w:rPr>
              <w:t>ctypes.xsd</w:t>
            </w:r>
            <w:r w:rsidR="00DF0F9A" w:rsidRPr="00DF0F9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will be harmonized to other flags by removing tag "xsdBaseType".</w:t>
            </w:r>
            <w:r w:rsidR="00867AD9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</w:t>
            </w:r>
            <w:r w:rsidR="00867AD9" w:rsidRPr="00867AD9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The simple type "YearType" with &lt;xs:restriction base="NumType"&gt;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remain</w:t>
            </w:r>
            <w:r w:rsidR="00867AD9" w:rsidRPr="00867AD9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s used as base type in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</w:t>
            </w:r>
            <w:r w:rsidR="00867AD9" w:rsidRPr="00867AD9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"YearContentType" in CD903D and CD411D messages, so "NumType" base type cannot be removed from </w:t>
            </w:r>
            <w:r w:rsidR="00867AD9" w:rsidRPr="001437F5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val="en-US"/>
              </w:rPr>
              <w:t>stypes.xsd</w:t>
            </w:r>
            <w:r w:rsidR="00867AD9" w:rsidRPr="00867AD9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.</w:t>
            </w:r>
          </w:p>
        </w:tc>
      </w:tr>
    </w:tbl>
    <w:p w14:paraId="7C554F5A" w14:textId="77777777" w:rsidR="00454C30" w:rsidRPr="008009B0" w:rsidRDefault="00454C30">
      <w:pPr>
        <w:rPr>
          <w:rFonts w:asciiTheme="minorHAnsi" w:hAnsiTheme="minorHAnsi" w:cstheme="minorHAnsi"/>
          <w:color w:val="0070C0"/>
          <w:sz w:val="22"/>
          <w:szCs w:val="22"/>
        </w:rPr>
      </w:pPr>
    </w:p>
    <w:p w14:paraId="06D72BC1" w14:textId="77777777" w:rsidR="008E7767" w:rsidRPr="008009B0" w:rsidRDefault="008E7767" w:rsidP="008E7767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2" w:name="_Hlk90467475"/>
      <w:r w:rsidRPr="008009B0">
        <w:rPr>
          <w:rFonts w:asciiTheme="minorHAnsi" w:hAnsiTheme="minorHAnsi" w:cstheme="minorHAnsi"/>
          <w:b/>
          <w:bCs/>
          <w:sz w:val="28"/>
          <w:szCs w:val="28"/>
        </w:rPr>
        <w:t xml:space="preserve">Section 2: Problem statement </w:t>
      </w:r>
    </w:p>
    <w:tbl>
      <w:tblPr>
        <w:tblW w:w="7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154"/>
      </w:tblGrid>
      <w:tr w:rsidR="003D4A7A" w:rsidRPr="00AA7F34" w14:paraId="482A54D6" w14:textId="77777777" w:rsidTr="002D31A7">
        <w:trPr>
          <w:trHeight w:val="1990"/>
        </w:trPr>
        <w:tc>
          <w:tcPr>
            <w:tcW w:w="7046" w:type="dxa"/>
          </w:tcPr>
          <w:bookmarkEnd w:id="2"/>
          <w:p w14:paraId="6D39C185" w14:textId="6DEB6896" w:rsidR="002D31A7" w:rsidRPr="00AA7F34" w:rsidRDefault="002D31A7" w:rsidP="002D31A7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Theme="minorHAnsi" w:hAnsiTheme="minorHAnsi" w:cstheme="minorHAnsi"/>
                <w:color w:val="172B4D"/>
                <w:sz w:val="22"/>
                <w:szCs w:val="22"/>
              </w:rPr>
            </w:pPr>
            <w:r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The following </w:t>
            </w:r>
            <w:r w:rsidR="001437F5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improvements </w:t>
            </w:r>
            <w:r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have been </w:t>
            </w:r>
            <w:r w:rsidR="001962BA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identified</w:t>
            </w:r>
            <w:r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:</w:t>
            </w:r>
          </w:p>
          <w:p w14:paraId="2A36D479" w14:textId="57B78870" w:rsidR="008E1905" w:rsidRPr="00061E01" w:rsidRDefault="002D31A7" w:rsidP="00EC1974">
            <w:pPr>
              <w:pStyle w:val="NormalWeb"/>
              <w:numPr>
                <w:ilvl w:val="0"/>
                <w:numId w:val="9"/>
              </w:numPr>
              <w:shd w:val="clear" w:color="auto" w:fill="FFFFFF"/>
              <w:spacing w:before="150" w:beforeAutospacing="0" w:after="0" w:afterAutospacing="0"/>
              <w:rPr>
                <w:rFonts w:asciiTheme="minorHAnsi" w:hAnsiTheme="minorHAnsi" w:cstheme="minorHAnsi"/>
                <w:strike/>
                <w:color w:val="FFFF00"/>
                <w:sz w:val="22"/>
                <w:szCs w:val="22"/>
                <w:highlight w:val="blue"/>
              </w:rPr>
            </w:pPr>
            <w:r w:rsidRPr="00061E01">
              <w:rPr>
                <w:rFonts w:asciiTheme="minorHAnsi" w:hAnsiTheme="minorHAnsi" w:cstheme="minorHAnsi"/>
                <w:strike/>
                <w:color w:val="FFFF00"/>
                <w:sz w:val="22"/>
                <w:szCs w:val="22"/>
                <w:highlight w:val="blue"/>
              </w:rPr>
              <w:t xml:space="preserve">The </w:t>
            </w:r>
            <w:r w:rsidR="00086AAD" w:rsidRPr="00061E01">
              <w:rPr>
                <w:rFonts w:asciiTheme="minorHAnsi" w:hAnsiTheme="minorHAnsi" w:cstheme="minorHAnsi"/>
                <w:strike/>
                <w:color w:val="FFFF00"/>
                <w:sz w:val="22"/>
                <w:szCs w:val="22"/>
                <w:highlight w:val="blue"/>
              </w:rPr>
              <w:t>simple data</w:t>
            </w:r>
            <w:r w:rsidRPr="00061E01">
              <w:rPr>
                <w:rFonts w:asciiTheme="minorHAnsi" w:hAnsiTheme="minorHAnsi" w:cstheme="minorHAnsi"/>
                <w:strike/>
                <w:color w:val="FFFF00"/>
                <w:sz w:val="22"/>
                <w:szCs w:val="22"/>
                <w:highlight w:val="blue"/>
              </w:rPr>
              <w:t xml:space="preserve"> type </w:t>
            </w:r>
            <w:r w:rsidR="00504180" w:rsidRPr="00061E01">
              <w:rPr>
                <w:rFonts w:asciiTheme="minorHAnsi" w:hAnsiTheme="minorHAnsi" w:cstheme="minorHAnsi"/>
                <w:strike/>
                <w:color w:val="FFFF00"/>
                <w:sz w:val="22"/>
                <w:szCs w:val="22"/>
                <w:highlight w:val="blue"/>
              </w:rPr>
              <w:t xml:space="preserve">"NumType" in </w:t>
            </w:r>
            <w:r w:rsidR="00504180" w:rsidRPr="00061E01">
              <w:rPr>
                <w:rFonts w:asciiTheme="minorHAnsi" w:hAnsiTheme="minorHAnsi" w:cstheme="minorHAnsi"/>
                <w:b/>
                <w:bCs/>
                <w:strike/>
                <w:color w:val="FFFF00"/>
                <w:sz w:val="22"/>
                <w:szCs w:val="22"/>
                <w:highlight w:val="blue"/>
              </w:rPr>
              <w:t>stypes.xsd</w:t>
            </w:r>
            <w:r w:rsidR="00504180" w:rsidRPr="00061E01">
              <w:rPr>
                <w:rFonts w:asciiTheme="minorHAnsi" w:hAnsiTheme="minorHAnsi" w:cstheme="minorHAnsi"/>
                <w:strike/>
                <w:color w:val="FFFF00"/>
                <w:sz w:val="22"/>
                <w:szCs w:val="22"/>
                <w:highlight w:val="blue"/>
              </w:rPr>
              <w:t xml:space="preserve">, which represents numbers without decimal digits, </w:t>
            </w:r>
            <w:r w:rsidR="00E45F43" w:rsidRPr="00061E01">
              <w:rPr>
                <w:rFonts w:asciiTheme="minorHAnsi" w:hAnsiTheme="minorHAnsi" w:cstheme="minorHAnsi"/>
                <w:strike/>
                <w:color w:val="FFFF00"/>
                <w:sz w:val="22"/>
                <w:szCs w:val="22"/>
                <w:highlight w:val="blue"/>
              </w:rPr>
              <w:t xml:space="preserve">should </w:t>
            </w:r>
            <w:r w:rsidR="00504180" w:rsidRPr="00061E01">
              <w:rPr>
                <w:rFonts w:asciiTheme="minorHAnsi" w:hAnsiTheme="minorHAnsi" w:cstheme="minorHAnsi"/>
                <w:strike/>
                <w:color w:val="FFFF00"/>
                <w:sz w:val="22"/>
                <w:szCs w:val="22"/>
                <w:highlight w:val="blue"/>
              </w:rPr>
              <w:t xml:space="preserve">use </w:t>
            </w:r>
            <w:r w:rsidR="00E45F43" w:rsidRPr="00061E01">
              <w:rPr>
                <w:rFonts w:asciiTheme="minorHAnsi" w:hAnsiTheme="minorHAnsi" w:cstheme="minorHAnsi"/>
                <w:strike/>
                <w:color w:val="FFFF00"/>
                <w:sz w:val="22"/>
                <w:szCs w:val="22"/>
                <w:highlight w:val="blue"/>
              </w:rPr>
              <w:t>"</w:t>
            </w:r>
            <w:r w:rsidRPr="00061E01">
              <w:rPr>
                <w:rFonts w:asciiTheme="minorHAnsi" w:hAnsiTheme="minorHAnsi" w:cstheme="minorHAnsi"/>
                <w:b/>
                <w:bCs/>
                <w:strike/>
                <w:color w:val="FFFF00"/>
                <w:sz w:val="22"/>
                <w:szCs w:val="22"/>
                <w:highlight w:val="blue"/>
              </w:rPr>
              <w:t>xs:integer</w:t>
            </w:r>
            <w:r w:rsidR="00E45F43" w:rsidRPr="00061E01">
              <w:rPr>
                <w:rFonts w:asciiTheme="minorHAnsi" w:hAnsiTheme="minorHAnsi" w:cstheme="minorHAnsi"/>
                <w:strike/>
                <w:color w:val="FFFF00"/>
                <w:sz w:val="22"/>
                <w:szCs w:val="22"/>
                <w:highlight w:val="blue"/>
              </w:rPr>
              <w:t>"</w:t>
            </w:r>
            <w:r w:rsidRPr="00061E01">
              <w:rPr>
                <w:rFonts w:asciiTheme="minorHAnsi" w:hAnsiTheme="minorHAnsi" w:cstheme="minorHAnsi"/>
                <w:strike/>
                <w:color w:val="FFFF00"/>
                <w:sz w:val="22"/>
                <w:szCs w:val="22"/>
                <w:highlight w:val="blue"/>
              </w:rPr>
              <w:t xml:space="preserve"> </w:t>
            </w:r>
            <w:r w:rsidR="00504180" w:rsidRPr="00061E01">
              <w:rPr>
                <w:rFonts w:asciiTheme="minorHAnsi" w:hAnsiTheme="minorHAnsi" w:cstheme="minorHAnsi"/>
                <w:strike/>
                <w:color w:val="FFFF00"/>
                <w:sz w:val="22"/>
                <w:szCs w:val="22"/>
                <w:highlight w:val="blue"/>
              </w:rPr>
              <w:t xml:space="preserve">and </w:t>
            </w:r>
            <w:r w:rsidR="001962BA" w:rsidRPr="00061E01">
              <w:rPr>
                <w:rFonts w:asciiTheme="minorHAnsi" w:hAnsiTheme="minorHAnsi" w:cstheme="minorHAnsi"/>
                <w:strike/>
                <w:color w:val="FFFF00"/>
                <w:sz w:val="22"/>
                <w:szCs w:val="22"/>
                <w:highlight w:val="blue"/>
              </w:rPr>
              <w:t xml:space="preserve">it </w:t>
            </w:r>
            <w:r w:rsidR="00E45F43" w:rsidRPr="00061E01">
              <w:rPr>
                <w:rFonts w:asciiTheme="minorHAnsi" w:hAnsiTheme="minorHAnsi" w:cstheme="minorHAnsi"/>
                <w:strike/>
                <w:color w:val="FFFF00"/>
                <w:sz w:val="22"/>
                <w:szCs w:val="22"/>
                <w:highlight w:val="blue"/>
              </w:rPr>
              <w:t>should not</w:t>
            </w:r>
            <w:r w:rsidRPr="00061E01">
              <w:rPr>
                <w:rFonts w:asciiTheme="minorHAnsi" w:hAnsiTheme="minorHAnsi" w:cstheme="minorHAnsi"/>
                <w:strike/>
                <w:color w:val="FFFF00"/>
                <w:sz w:val="22"/>
                <w:szCs w:val="22"/>
                <w:highlight w:val="blue"/>
              </w:rPr>
              <w:t xml:space="preserve"> use "</w:t>
            </w:r>
            <w:r w:rsidRPr="00061E01">
              <w:rPr>
                <w:rFonts w:asciiTheme="minorHAnsi" w:hAnsiTheme="minorHAnsi" w:cstheme="minorHAnsi"/>
                <w:b/>
                <w:bCs/>
                <w:strike/>
                <w:color w:val="FFFF00"/>
                <w:sz w:val="22"/>
                <w:szCs w:val="22"/>
                <w:highlight w:val="blue"/>
              </w:rPr>
              <w:t>xs:token</w:t>
            </w:r>
            <w:r w:rsidRPr="00061E01">
              <w:rPr>
                <w:rFonts w:asciiTheme="minorHAnsi" w:hAnsiTheme="minorHAnsi" w:cstheme="minorHAnsi"/>
                <w:strike/>
                <w:color w:val="FFFF00"/>
                <w:sz w:val="22"/>
                <w:szCs w:val="22"/>
                <w:highlight w:val="blue"/>
              </w:rPr>
              <w:t xml:space="preserve">" as its </w:t>
            </w:r>
            <w:r w:rsidRPr="00061E01">
              <w:rPr>
                <w:rFonts w:asciiTheme="minorHAnsi" w:hAnsiTheme="minorHAnsi" w:cstheme="minorHAnsi"/>
                <w:i/>
                <w:iCs/>
                <w:strike/>
                <w:color w:val="FFFF00"/>
                <w:sz w:val="22"/>
                <w:szCs w:val="22"/>
                <w:highlight w:val="blue"/>
              </w:rPr>
              <w:t>xs:restriction</w:t>
            </w:r>
            <w:r w:rsidRPr="00061E01">
              <w:rPr>
                <w:rFonts w:asciiTheme="minorHAnsi" w:hAnsiTheme="minorHAnsi" w:cstheme="minorHAnsi"/>
                <w:strike/>
                <w:color w:val="FFFF00"/>
                <w:sz w:val="22"/>
                <w:szCs w:val="22"/>
                <w:highlight w:val="blue"/>
              </w:rPr>
              <w:t xml:space="preserve"> base.</w:t>
            </w:r>
          </w:p>
          <w:p w14:paraId="55FA886D" w14:textId="77777777" w:rsidR="00CF4160" w:rsidRPr="00AA7F34" w:rsidRDefault="00CF4160" w:rsidP="00CF4160">
            <w:pPr>
              <w:pStyle w:val="NormalWeb"/>
              <w:numPr>
                <w:ilvl w:val="0"/>
                <w:numId w:val="9"/>
              </w:numPr>
              <w:shd w:val="clear" w:color="auto" w:fill="FFFFFF"/>
              <w:spacing w:before="150" w:beforeAutospacing="0" w:after="0" w:afterAutospacing="0"/>
              <w:rPr>
                <w:rFonts w:asciiTheme="minorHAnsi" w:hAnsiTheme="minorHAnsi" w:cstheme="minorHAnsi"/>
                <w:color w:val="172B4D"/>
                <w:sz w:val="22"/>
                <w:szCs w:val="22"/>
              </w:rPr>
            </w:pPr>
            <w:r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In </w:t>
            </w:r>
            <w:r w:rsidRPr="00AA7F34">
              <w:rPr>
                <w:rFonts w:asciiTheme="minorHAnsi" w:hAnsiTheme="minorHAnsi" w:cstheme="minorHAnsi"/>
                <w:b/>
                <w:bCs/>
                <w:color w:val="172B4D"/>
                <w:sz w:val="22"/>
                <w:szCs w:val="22"/>
              </w:rPr>
              <w:t>ctypes.xsd</w:t>
            </w:r>
            <w:r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, the data element "recoveryAcceptance" should be harmonized to other flags (CL027) by removing the tag "xsdBaseType".</w:t>
            </w:r>
          </w:p>
          <w:p w14:paraId="0750A71A" w14:textId="77777777" w:rsidR="00CF4160" w:rsidRPr="00AA7F34" w:rsidRDefault="00CF4160" w:rsidP="00CF4160">
            <w:pPr>
              <w:pStyle w:val="NormalWeb"/>
              <w:shd w:val="clear" w:color="auto" w:fill="FFFFFF"/>
              <w:spacing w:before="150" w:beforeAutospacing="0" w:after="0" w:afterAutospacing="0"/>
              <w:ind w:left="720"/>
              <w:rPr>
                <w:rFonts w:asciiTheme="minorHAnsi" w:hAnsiTheme="minorHAnsi" w:cstheme="minorHAnsi"/>
                <w:color w:val="172B4D"/>
                <w:sz w:val="22"/>
                <w:szCs w:val="22"/>
              </w:rPr>
            </w:pPr>
            <w:r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So, the simple type "RecoveryAcceptanceContentType" should not reference "Numeric_1" and thus "RecoveryAcceptanceContentType” </w:t>
            </w:r>
            <w:r w:rsidRPr="00AA7F34">
              <w:rPr>
                <w:rFonts w:asciiTheme="minorHAnsi" w:hAnsiTheme="minorHAnsi" w:cstheme="minorHAnsi"/>
                <w:b/>
                <w:bCs/>
                <w:color w:val="172B4D"/>
                <w:sz w:val="22"/>
                <w:szCs w:val="22"/>
              </w:rPr>
              <w:t>would be no more used</w:t>
            </w:r>
            <w:r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.</w:t>
            </w:r>
          </w:p>
          <w:p w14:paraId="3A8B4A5F" w14:textId="10090A4C" w:rsidR="008E0486" w:rsidRPr="00AA7F34" w:rsidRDefault="001962BA" w:rsidP="00CF4160">
            <w:pPr>
              <w:pStyle w:val="NormalWeb"/>
              <w:shd w:val="clear" w:color="auto" w:fill="FFFFFF"/>
              <w:spacing w:before="150" w:beforeAutospacing="0" w:after="0" w:afterAutospacing="0"/>
              <w:ind w:left="720"/>
              <w:rPr>
                <w:rFonts w:asciiTheme="minorHAnsi" w:hAnsiTheme="minorHAnsi" w:cstheme="minorHAnsi"/>
                <w:color w:val="172B4D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So, t</w:t>
            </w:r>
            <w:r w:rsidR="00086AAD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he</w:t>
            </w:r>
            <w:r w:rsidR="002D31A7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 </w:t>
            </w:r>
            <w:r w:rsidR="00086AAD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complex type "recoveryAcceptance" </w:t>
            </w:r>
            <w:r w:rsidR="00E45F43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should not</w:t>
            </w:r>
            <w:r w:rsidR="002D31A7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 mak</w:t>
            </w:r>
            <w:r w:rsidR="00E45F43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e</w:t>
            </w:r>
            <w:r w:rsidR="002D31A7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 </w:t>
            </w:r>
            <w:r w:rsidR="002D31A7" w:rsidRPr="00AA7F34">
              <w:rPr>
                <w:rFonts w:asciiTheme="minorHAnsi" w:hAnsiTheme="minorHAnsi" w:cstheme="minorHAnsi"/>
                <w:b/>
                <w:bCs/>
                <w:color w:val="172B4D"/>
                <w:sz w:val="22"/>
                <w:szCs w:val="22"/>
              </w:rPr>
              <w:t>indirect use</w:t>
            </w:r>
            <w:r w:rsidR="002D31A7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 of </w:t>
            </w:r>
            <w:r w:rsidR="00E45F43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"</w:t>
            </w:r>
            <w:r w:rsidR="002D31A7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NumType</w:t>
            </w:r>
            <w:r w:rsidR="00E45F43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"</w:t>
            </w:r>
            <w:r w:rsidR="002D31A7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 </w:t>
            </w:r>
            <w:r w:rsidR="00E45F43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["recoveryAcceptance" is </w:t>
            </w:r>
            <w:r w:rsidR="002D31A7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using "Numeric_1" as xsdBaseType (</w:t>
            </w:r>
            <w:r w:rsidR="00E45F43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in </w:t>
            </w:r>
            <w:r w:rsidR="002D31A7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CD151C</w:t>
            </w:r>
            <w:r w:rsidR="003C1176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) and "Numeric_1" uses</w:t>
            </w:r>
            <w:r w:rsidR="002D31A7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 "NumType" </w:t>
            </w:r>
            <w:r w:rsidR="003C1176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as it’s restriction (</w:t>
            </w:r>
            <w:r w:rsidR="002D31A7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xs:restriction base="NumType"</w:t>
            </w:r>
            <w:r w:rsidR="003C1176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)</w:t>
            </w:r>
            <w:r w:rsidR="00E45F43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]</w:t>
            </w:r>
            <w:r w:rsidR="002D31A7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.</w:t>
            </w:r>
            <w:r w:rsidR="00E45F43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 Complex type "recoveryAcceptance" should make </w:t>
            </w:r>
            <w:r w:rsidR="00E45F43" w:rsidRPr="00AA7F34">
              <w:rPr>
                <w:rFonts w:asciiTheme="minorHAnsi" w:hAnsiTheme="minorHAnsi" w:cstheme="minorHAnsi"/>
                <w:b/>
                <w:bCs/>
                <w:color w:val="172B4D"/>
                <w:sz w:val="22"/>
                <w:szCs w:val="22"/>
              </w:rPr>
              <w:t>direct use</w:t>
            </w:r>
            <w:r w:rsidR="00E45F43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 of</w:t>
            </w:r>
            <w:r w:rsidR="008E1905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 </w:t>
            </w:r>
            <w:r w:rsidR="00E45F43" w:rsidRPr="00061E01">
              <w:rPr>
                <w:rFonts w:asciiTheme="minorHAnsi" w:hAnsiTheme="minorHAnsi" w:cstheme="minorHAnsi"/>
                <w:strike/>
                <w:color w:val="FFFF00"/>
                <w:sz w:val="22"/>
                <w:szCs w:val="22"/>
                <w:highlight w:val="blue"/>
              </w:rPr>
              <w:t>"NumType"</w:t>
            </w:r>
            <w:r w:rsidR="00061E01" w:rsidRPr="00061E01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 xml:space="preserve"> </w:t>
            </w:r>
            <w:r w:rsidR="00061E01" w:rsidRPr="00061E01">
              <w:rPr>
                <w:rFonts w:asciiTheme="minorHAnsi" w:hAnsiTheme="minorHAnsi" w:cstheme="minorHAnsi"/>
                <w:b/>
                <w:bCs/>
                <w:color w:val="FFFF00"/>
                <w:sz w:val="22"/>
                <w:szCs w:val="22"/>
                <w:highlight w:val="blue"/>
              </w:rPr>
              <w:t>the technical codelist (i.e. ‘Flag’) that is attached on it</w:t>
            </w:r>
            <w:r w:rsidR="00E45F43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.</w:t>
            </w:r>
          </w:p>
          <w:p w14:paraId="5BC20DB1" w14:textId="623C002E" w:rsidR="002D31A7" w:rsidRPr="00AA7F34" w:rsidRDefault="00BE4A93" w:rsidP="00EC1974">
            <w:pPr>
              <w:pStyle w:val="NormalWeb"/>
              <w:numPr>
                <w:ilvl w:val="0"/>
                <w:numId w:val="9"/>
              </w:numPr>
              <w:shd w:val="clear" w:color="auto" w:fill="FFFFFF"/>
              <w:spacing w:before="150" w:beforeAutospacing="0" w:after="0" w:afterAutospacing="0"/>
              <w:rPr>
                <w:rFonts w:asciiTheme="minorHAnsi" w:hAnsiTheme="minorHAnsi" w:cstheme="minorHAnsi"/>
                <w:color w:val="172B4D"/>
                <w:sz w:val="22"/>
                <w:szCs w:val="22"/>
              </w:rPr>
            </w:pPr>
            <w:r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lastRenderedPageBreak/>
              <w:t xml:space="preserve">The following </w:t>
            </w:r>
            <w:r w:rsidR="002D31A7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data types referencing "NumType" </w:t>
            </w:r>
            <w:r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which</w:t>
            </w:r>
            <w:r w:rsidRPr="00AA7F34">
              <w:rPr>
                <w:rFonts w:asciiTheme="minorHAnsi" w:hAnsiTheme="minorHAnsi" w:cstheme="minorHAnsi"/>
                <w:b/>
                <w:bCs/>
                <w:color w:val="172B4D"/>
                <w:sz w:val="22"/>
                <w:szCs w:val="22"/>
              </w:rPr>
              <w:t xml:space="preserve"> are</w:t>
            </w:r>
            <w:r w:rsidR="002D31A7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 </w:t>
            </w:r>
            <w:r w:rsidR="002D31A7" w:rsidRPr="00AA7F34">
              <w:rPr>
                <w:rFonts w:asciiTheme="minorHAnsi" w:hAnsiTheme="minorHAnsi" w:cstheme="minorHAnsi"/>
                <w:b/>
                <w:bCs/>
                <w:color w:val="172B4D"/>
                <w:sz w:val="22"/>
                <w:szCs w:val="22"/>
              </w:rPr>
              <w:t>not used</w:t>
            </w:r>
            <w:r w:rsidR="002D31A7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 </w:t>
            </w:r>
            <w:r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i.e. </w:t>
            </w:r>
            <w:r w:rsidR="002D31A7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"Numeric2","Numeric3","Numeric4","Numeric2Max","Numeric6Max","Numeric8Max","Numeric_2","Numeric_3","Numeric_4","Numeric_Max2","Numeric_Max3","Numeric_Max4","Numeric_Max5","Numeric_Max6","Numeric_Max7","Numeric_Max9","Numeric_Max11","NumericMin4Max8","NumericMin4Max8Type"</w:t>
            </w:r>
            <w:r w:rsidR="003E36E5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,</w:t>
            </w:r>
            <w:r w:rsidR="00E45F43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"</w:t>
            </w:r>
            <w:r w:rsidR="003E36E5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DayInTheMonthType</w:t>
            </w:r>
            <w:r w:rsidR="00E45F43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"</w:t>
            </w:r>
            <w:r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 should be </w:t>
            </w:r>
            <w:r w:rsidRPr="00AA7F34">
              <w:rPr>
                <w:rFonts w:asciiTheme="minorHAnsi" w:hAnsiTheme="minorHAnsi" w:cstheme="minorHAnsi"/>
                <w:b/>
                <w:bCs/>
                <w:color w:val="172B4D"/>
                <w:sz w:val="22"/>
                <w:szCs w:val="22"/>
              </w:rPr>
              <w:t>removed</w:t>
            </w:r>
            <w:r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 from </w:t>
            </w:r>
            <w:r w:rsidRPr="00AA7F34">
              <w:rPr>
                <w:rFonts w:asciiTheme="minorHAnsi" w:hAnsiTheme="minorHAnsi" w:cstheme="minorHAnsi"/>
                <w:b/>
                <w:bCs/>
                <w:color w:val="172B4D"/>
                <w:sz w:val="22"/>
                <w:szCs w:val="22"/>
              </w:rPr>
              <w:t>stypes.xsd</w:t>
            </w:r>
            <w:r w:rsidR="002D31A7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.</w:t>
            </w:r>
          </w:p>
          <w:p w14:paraId="7796CFD8" w14:textId="4995AA81" w:rsidR="006B736C" w:rsidRDefault="00BE4A93" w:rsidP="00AA7F34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Theme="minorHAnsi" w:hAnsiTheme="minorHAnsi" w:cstheme="minorHAnsi"/>
                <w:color w:val="172B4D"/>
                <w:sz w:val="22"/>
                <w:szCs w:val="22"/>
              </w:rPr>
            </w:pPr>
            <w:r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Note:</w:t>
            </w:r>
            <w:r w:rsidR="008E1905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 the data type "NumType" cannot be completely removed from </w:t>
            </w:r>
            <w:r w:rsidR="00600802" w:rsidRPr="00AA7F34">
              <w:rPr>
                <w:rFonts w:asciiTheme="minorHAnsi" w:hAnsiTheme="minorHAnsi" w:cstheme="minorHAnsi"/>
                <w:b/>
                <w:bCs/>
                <w:color w:val="172B4D"/>
                <w:sz w:val="22"/>
                <w:szCs w:val="22"/>
              </w:rPr>
              <w:t>stypes.xsd</w:t>
            </w:r>
            <w:r w:rsidR="00600802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 because</w:t>
            </w:r>
            <w:r w:rsidR="008E1905" w:rsidRP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 it is used by the simple type "YearType" as a restriction.</w:t>
            </w:r>
            <w:r w:rsidR="00AA7F34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br/>
            </w:r>
          </w:p>
          <w:p w14:paraId="589F9054" w14:textId="45AB9066" w:rsidR="00B61D4E" w:rsidRPr="002827D2" w:rsidRDefault="00B61D4E" w:rsidP="00B61D4E">
            <w:pPr>
              <w:pStyle w:val="NormalWeb"/>
              <w:numPr>
                <w:ilvl w:val="0"/>
                <w:numId w:val="9"/>
              </w:numPr>
              <w:shd w:val="clear" w:color="auto" w:fill="FFFFFF"/>
              <w:spacing w:before="150"/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</w:pPr>
            <w:r w:rsidRPr="002827D2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>Simple types “NumericWithZero_xx are defined by pattern “[0-9]{1,xx}”. This is wrong since it allows for leading zeroes, see DDCOM V.2.1.1.1 “leading zeroes shall not be used”.</w:t>
            </w:r>
            <w:r w:rsidRPr="002827D2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br/>
            </w:r>
          </w:p>
          <w:p w14:paraId="57EE41BE" w14:textId="25754580" w:rsidR="00061E01" w:rsidRPr="002827D2" w:rsidRDefault="002827D2" w:rsidP="00B61D4E">
            <w:pPr>
              <w:pStyle w:val="NormalWeb"/>
              <w:numPr>
                <w:ilvl w:val="0"/>
                <w:numId w:val="9"/>
              </w:numPr>
              <w:shd w:val="clear" w:color="auto" w:fill="FFFFFF"/>
              <w:spacing w:before="150" w:beforeAutospacing="0" w:after="0" w:afterAutospacing="0"/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</w:pPr>
            <w:r w:rsidRPr="002827D2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>The following p</w:t>
            </w:r>
            <w:r w:rsidRPr="002827D2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 xml:space="preserve">attern </w:t>
            </w:r>
            <w:r w:rsidRPr="002827D2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 xml:space="preserve">with </w:t>
            </w:r>
            <w:r w:rsidRPr="002827D2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>unlimited length</w:t>
            </w:r>
            <w:r w:rsidRPr="002827D2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 xml:space="preserve"> should be avoided:</w:t>
            </w:r>
          </w:p>
          <w:p w14:paraId="1B6886E3" w14:textId="37C7D64F" w:rsidR="00061E01" w:rsidRPr="002827D2" w:rsidRDefault="00061E01" w:rsidP="002827D2">
            <w:pPr>
              <w:pStyle w:val="NormalWeb"/>
              <w:shd w:val="clear" w:color="auto" w:fill="FFFFFF"/>
              <w:spacing w:before="150"/>
              <w:ind w:left="449"/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</w:pPr>
            <w:r w:rsidRPr="002827D2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>•</w:t>
            </w:r>
            <w:r w:rsidRPr="002827D2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ab/>
              <w:t>Simple type “DateType” allows for a pattern of unlimited length</w:t>
            </w:r>
            <w:r w:rsidR="002827D2" w:rsidRPr="002827D2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>:</w:t>
            </w:r>
          </w:p>
          <w:p w14:paraId="140B81E4" w14:textId="77777777" w:rsidR="00061E01" w:rsidRPr="002827D2" w:rsidRDefault="00061E01" w:rsidP="002827D2">
            <w:pPr>
              <w:pStyle w:val="NormalWeb"/>
              <w:shd w:val="clear" w:color="auto" w:fill="FFFFFF"/>
              <w:spacing w:before="150"/>
              <w:ind w:left="720"/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</w:pPr>
            <w:r w:rsidRPr="002827D2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>Sub-seconds are inappropriate for dates, not allowed by W3C standards and need to be disallowed to meet the basic an10 data format.</w:t>
            </w:r>
          </w:p>
          <w:p w14:paraId="1882CFFD" w14:textId="77777777" w:rsidR="00061E01" w:rsidRPr="002827D2" w:rsidRDefault="00061E01" w:rsidP="002827D2">
            <w:pPr>
              <w:pStyle w:val="NormalWeb"/>
              <w:shd w:val="clear" w:color="auto" w:fill="FFFFFF"/>
              <w:spacing w:before="150"/>
              <w:ind w:left="449"/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</w:pPr>
            <w:r w:rsidRPr="002827D2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>•</w:t>
            </w:r>
            <w:r w:rsidRPr="002827D2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ab/>
              <w:t>Simple type “DateTimeType” allows for a pattern of unlimited length.</w:t>
            </w:r>
          </w:p>
          <w:p w14:paraId="6D71CD50" w14:textId="77777777" w:rsidR="00061E01" w:rsidRPr="002827D2" w:rsidRDefault="00061E01" w:rsidP="002827D2">
            <w:pPr>
              <w:pStyle w:val="NormalWeb"/>
              <w:shd w:val="clear" w:color="auto" w:fill="FFFFFF"/>
              <w:spacing w:before="150"/>
              <w:ind w:left="720"/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</w:pPr>
            <w:r w:rsidRPr="002827D2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>Sub-seconds need to be disallowed to meet the basic an19 data format.</w:t>
            </w:r>
          </w:p>
          <w:p w14:paraId="0C0010BA" w14:textId="31E9986A" w:rsidR="00061E01" w:rsidRPr="002827D2" w:rsidRDefault="002827D2" w:rsidP="00B61D4E">
            <w:pPr>
              <w:pStyle w:val="NormalWeb"/>
              <w:shd w:val="clear" w:color="auto" w:fill="FFFFFF"/>
              <w:spacing w:before="150"/>
              <w:ind w:left="360"/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</w:pPr>
            <w:r w:rsidRPr="002827D2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>(T</w:t>
            </w:r>
            <w:r w:rsidR="00061E01" w:rsidRPr="002827D2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>he xs base type is W3C’s xs:dateTime, in general allowing for sub-seconds. Therefore no restrictions apply at pure XSD level. N</w:t>
            </w:r>
            <w:r w:rsidRPr="002827D2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>T</w:t>
            </w:r>
            <w:r w:rsidR="00061E01" w:rsidRPr="002827D2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>As not explicitly considering the an19 format on top but relying on the XSDs only might get trouble and might send inappropriate dateTime values to other NTAs</w:t>
            </w:r>
            <w:r w:rsidRPr="002827D2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>)</w:t>
            </w:r>
          </w:p>
          <w:p w14:paraId="3577A500" w14:textId="1C505366" w:rsidR="00061E01" w:rsidRPr="002827D2" w:rsidRDefault="00061E01" w:rsidP="00B61D4E">
            <w:pPr>
              <w:pStyle w:val="NormalWeb"/>
              <w:numPr>
                <w:ilvl w:val="0"/>
                <w:numId w:val="9"/>
              </w:numPr>
              <w:shd w:val="clear" w:color="auto" w:fill="FFFFFF"/>
              <w:spacing w:before="150"/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</w:pPr>
            <w:r w:rsidRPr="002827D2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>Simple type “TimeType” is not used at all.</w:t>
            </w:r>
          </w:p>
          <w:p w14:paraId="6591BF81" w14:textId="77777777" w:rsidR="00061E01" w:rsidRDefault="00061E01" w:rsidP="00AA7F34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Theme="minorHAnsi" w:hAnsiTheme="minorHAnsi" w:cstheme="minorHAnsi"/>
                <w:color w:val="172B4D"/>
                <w:sz w:val="22"/>
                <w:szCs w:val="22"/>
              </w:rPr>
            </w:pPr>
          </w:p>
          <w:p w14:paraId="6898C77F" w14:textId="548AB5A4" w:rsidR="001962BA" w:rsidRPr="00AA7F34" w:rsidRDefault="001962BA" w:rsidP="00AA7F34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Theme="minorHAnsi" w:hAnsiTheme="minorHAnsi" w:cstheme="minorHAnsi"/>
                <w:color w:val="172B4D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The point </w:t>
            </w:r>
            <w:r w:rsidR="00906BD9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 ha</w:t>
            </w:r>
            <w:r w:rsidR="00906BD9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 already been corrected in DDNTA-6.2.0</w:t>
            </w:r>
            <w:r w:rsidR="00061E01"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>-v1.00</w:t>
            </w:r>
            <w:r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t xml:space="preserve"> (for NCTS-P6).</w:t>
            </w:r>
            <w:r>
              <w:rPr>
                <w:rFonts w:asciiTheme="minorHAnsi" w:hAnsiTheme="minorHAnsi" w:cstheme="minorHAnsi"/>
                <w:color w:val="172B4D"/>
                <w:sz w:val="22"/>
                <w:szCs w:val="22"/>
              </w:rPr>
              <w:br/>
            </w:r>
          </w:p>
        </w:tc>
      </w:tr>
    </w:tbl>
    <w:p w14:paraId="02B9B736" w14:textId="77777777" w:rsidR="00FC3974" w:rsidRPr="008009B0" w:rsidRDefault="00FC3974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5B8D2242" w14:textId="77777777" w:rsidR="008E7767" w:rsidRPr="008009B0" w:rsidRDefault="008E7767" w:rsidP="008E7767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3" w:name="_Hlk90467496"/>
      <w:r w:rsidRPr="008009B0">
        <w:rPr>
          <w:rFonts w:asciiTheme="minorHAnsi" w:hAnsiTheme="minorHAnsi" w:cstheme="minorHAnsi"/>
          <w:b/>
          <w:bCs/>
          <w:sz w:val="28"/>
          <w:szCs w:val="28"/>
        </w:rPr>
        <w:t>Section 3: Description of proposed solution</w:t>
      </w:r>
    </w:p>
    <w:tbl>
      <w:tblPr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8009B0" w14:paraId="36098742" w14:textId="77777777" w:rsidTr="40280004">
        <w:tc>
          <w:tcPr>
            <w:tcW w:w="10176" w:type="dxa"/>
          </w:tcPr>
          <w:p w14:paraId="1B6D38F2" w14:textId="4740BA94" w:rsidR="00716E5C" w:rsidRPr="008009B0" w:rsidRDefault="00D32088" w:rsidP="00716E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4" w:name="_Hlk73455602"/>
            <w:bookmarkStart w:id="5" w:name="_Hlk78541056"/>
            <w:bookmarkEnd w:id="3"/>
            <w:r w:rsidRPr="008009B0">
              <w:rPr>
                <w:rFonts w:asciiTheme="minorHAnsi" w:hAnsiTheme="minorHAnsi" w:cstheme="minorHAnsi"/>
                <w:sz w:val="22"/>
                <w:szCs w:val="22"/>
              </w:rPr>
              <w:t>In</w:t>
            </w:r>
            <w:r w:rsidR="00716E5C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6E5C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DDNTA-</w:t>
            </w:r>
            <w:r w:rsidR="005E75B9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5.1</w:t>
            </w:r>
            <w:r w:rsidR="009141EE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09271D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9141EE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  <w:r w:rsidR="004379D0">
              <w:rPr>
                <w:rFonts w:asciiTheme="minorHAnsi" w:hAnsiTheme="minorHAnsi" w:cstheme="minorHAnsi"/>
                <w:b/>
                <w:sz w:val="22"/>
                <w:szCs w:val="22"/>
              </w:rPr>
              <w:t>-v1.0.0</w:t>
            </w:r>
            <w:r w:rsidR="00716E5C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(incl. Appendix </w:t>
            </w:r>
            <w:r w:rsidR="002D31A7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  <w:r w:rsidR="00716E5C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) and the CSE-v51.</w:t>
            </w:r>
            <w:r w:rsidR="009141EE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  <w:r w:rsidR="00661F23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.0</w:t>
            </w:r>
            <w:r w:rsidR="0014394A"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F170C3">
              <w:rPr>
                <w:rFonts w:asciiTheme="minorHAnsi" w:hAnsiTheme="minorHAnsi" w:cstheme="minorHAnsi"/>
                <w:sz w:val="22"/>
                <w:szCs w:val="22"/>
              </w:rPr>
              <w:t>following corrections will be applied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6E5C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(addition of </w:t>
            </w:r>
            <w:r w:rsidR="00716E5C" w:rsidRPr="008009B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text highlighted in yellow</w:t>
            </w:r>
            <w:r w:rsidR="00716E5C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– removal of </w:t>
            </w:r>
            <w:r w:rsidR="00716E5C" w:rsidRPr="008009B0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text with strikethrough</w:t>
            </w:r>
            <w:r w:rsidR="00716E5C" w:rsidRPr="008009B0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bookmarkEnd w:id="4"/>
          <w:bookmarkEnd w:id="5"/>
          <w:p w14:paraId="28A37834" w14:textId="22473251" w:rsidR="00F170C3" w:rsidRDefault="00F170C3" w:rsidP="00EB433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621595" w14:textId="7D4EF409" w:rsidR="00F170C3" w:rsidRPr="00061E01" w:rsidRDefault="00F170C3" w:rsidP="00CF4160">
            <w:pPr>
              <w:pStyle w:val="ListParagraph"/>
              <w:numPr>
                <w:ilvl w:val="0"/>
                <w:numId w:val="16"/>
              </w:numPr>
              <w:ind w:left="360"/>
              <w:rPr>
                <w:rFonts w:asciiTheme="minorHAnsi" w:hAnsiTheme="minorHAnsi" w:cstheme="minorHAnsi"/>
                <w:b/>
                <w:bCs/>
                <w:strike/>
                <w:color w:val="FFFF00"/>
                <w:sz w:val="22"/>
                <w:szCs w:val="22"/>
                <w:highlight w:val="blue"/>
              </w:rPr>
            </w:pPr>
            <w:r w:rsidRPr="00061E01">
              <w:rPr>
                <w:rFonts w:asciiTheme="minorHAnsi" w:hAnsiTheme="minorHAnsi" w:cstheme="minorHAnsi"/>
                <w:b/>
                <w:bCs/>
                <w:strike/>
                <w:color w:val="FFFF00"/>
                <w:sz w:val="22"/>
                <w:szCs w:val="22"/>
                <w:highlight w:val="blue"/>
              </w:rPr>
              <w:t xml:space="preserve">The file stypes.xsd </w:t>
            </w:r>
            <w:r w:rsidR="00AF6C6D" w:rsidRPr="00061E01">
              <w:rPr>
                <w:rFonts w:asciiTheme="minorHAnsi" w:hAnsiTheme="minorHAnsi" w:cstheme="minorHAnsi"/>
                <w:b/>
                <w:bCs/>
                <w:strike/>
                <w:color w:val="FFFF00"/>
                <w:sz w:val="22"/>
                <w:szCs w:val="22"/>
                <w:highlight w:val="blue"/>
              </w:rPr>
              <w:t>will</w:t>
            </w:r>
            <w:r w:rsidRPr="00061E01">
              <w:rPr>
                <w:rFonts w:asciiTheme="minorHAnsi" w:hAnsiTheme="minorHAnsi" w:cstheme="minorHAnsi"/>
                <w:b/>
                <w:bCs/>
                <w:strike/>
                <w:color w:val="FFFF00"/>
                <w:sz w:val="22"/>
                <w:szCs w:val="22"/>
                <w:highlight w:val="blue"/>
              </w:rPr>
              <w:t xml:space="preserve"> be modified as follows</w:t>
            </w:r>
            <w:r w:rsidR="00AF6C6D" w:rsidRPr="00061E01">
              <w:rPr>
                <w:rFonts w:asciiTheme="minorHAnsi" w:hAnsiTheme="minorHAnsi" w:cstheme="minorHAnsi"/>
                <w:b/>
                <w:bCs/>
                <w:strike/>
                <w:color w:val="FFFF00"/>
                <w:sz w:val="22"/>
                <w:szCs w:val="22"/>
                <w:highlight w:val="blue"/>
              </w:rPr>
              <w:t>:</w:t>
            </w:r>
          </w:p>
          <w:p w14:paraId="45B2F864" w14:textId="77777777" w:rsidR="00F170C3" w:rsidRPr="00061E01" w:rsidRDefault="00F170C3" w:rsidP="00EB4330">
            <w:pPr>
              <w:rPr>
                <w:rFonts w:asciiTheme="minorHAnsi" w:hAnsiTheme="minorHAnsi" w:cstheme="minorHAnsi"/>
                <w:b/>
                <w:bCs/>
                <w:strike/>
                <w:color w:val="FFFF00"/>
                <w:sz w:val="22"/>
                <w:szCs w:val="22"/>
                <w:highlight w:val="blue"/>
              </w:rPr>
            </w:pPr>
          </w:p>
          <w:p w14:paraId="55E3C552" w14:textId="77777777" w:rsidR="00F170C3" w:rsidRPr="00061E01" w:rsidRDefault="00F170C3" w:rsidP="00F170C3">
            <w:pPr>
              <w:ind w:left="720"/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</w:rPr>
            </w:pPr>
            <w:r w:rsidRPr="00061E01"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</w:rPr>
              <w:t xml:space="preserve">  &lt;!--================================================================================--&gt;</w:t>
            </w:r>
          </w:p>
          <w:p w14:paraId="1E15B18F" w14:textId="77777777" w:rsidR="00F170C3" w:rsidRPr="00061E01" w:rsidRDefault="00F170C3" w:rsidP="00F170C3">
            <w:pPr>
              <w:ind w:left="720"/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</w:rPr>
            </w:pPr>
            <w:r w:rsidRPr="00061E01"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</w:rPr>
              <w:t xml:space="preserve">  &lt;!--===== NumType                                                                   --&gt;</w:t>
            </w:r>
          </w:p>
          <w:p w14:paraId="41497B76" w14:textId="77777777" w:rsidR="00F170C3" w:rsidRPr="00061E01" w:rsidRDefault="00F170C3" w:rsidP="00F170C3">
            <w:pPr>
              <w:ind w:left="720"/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</w:rPr>
            </w:pPr>
            <w:r w:rsidRPr="00061E01"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</w:rPr>
              <w:t xml:space="preserve">  &lt;!--================================================================================--&gt;</w:t>
            </w:r>
          </w:p>
          <w:p w14:paraId="3B1246C4" w14:textId="77777777" w:rsidR="00F170C3" w:rsidRPr="00061E01" w:rsidRDefault="00F170C3" w:rsidP="00F170C3">
            <w:pPr>
              <w:ind w:left="720"/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</w:rPr>
            </w:pPr>
            <w:r w:rsidRPr="00061E01"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</w:rPr>
              <w:t xml:space="preserve">  &lt;xs:simpleType name="NumType"&gt;</w:t>
            </w:r>
          </w:p>
          <w:p w14:paraId="4731B26E" w14:textId="77777777" w:rsidR="00F170C3" w:rsidRPr="00061E01" w:rsidRDefault="00F170C3" w:rsidP="00F170C3">
            <w:pPr>
              <w:ind w:left="720"/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</w:rPr>
            </w:pPr>
            <w:r w:rsidRPr="00061E01"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</w:rPr>
              <w:t xml:space="preserve">    &lt;xs:annotation&gt;</w:t>
            </w:r>
          </w:p>
          <w:p w14:paraId="58970F02" w14:textId="77777777" w:rsidR="00F170C3" w:rsidRPr="00061E01" w:rsidRDefault="00F170C3" w:rsidP="00F170C3">
            <w:pPr>
              <w:ind w:left="720"/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</w:rPr>
            </w:pPr>
            <w:r w:rsidRPr="00061E01"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</w:rPr>
              <w:t xml:space="preserve">      &lt;xs:documentation&gt;Base class for all nN and n..N</w:t>
            </w:r>
          </w:p>
          <w:p w14:paraId="3627B2E4" w14:textId="77777777" w:rsidR="00F170C3" w:rsidRPr="00061E01" w:rsidRDefault="00F170C3" w:rsidP="00F170C3">
            <w:pPr>
              <w:ind w:left="720"/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</w:rPr>
            </w:pPr>
            <w:r w:rsidRPr="00061E01"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</w:rPr>
              <w:tab/>
            </w:r>
            <w:r w:rsidRPr="00061E01"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</w:rPr>
              <w:tab/>
            </w:r>
            <w:r w:rsidRPr="00061E01"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</w:rPr>
              <w:tab/>
            </w:r>
            <w:r w:rsidRPr="00061E01"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</w:rPr>
              <w:tab/>
              <w:t>types&lt;/xs:documentation&gt;</w:t>
            </w:r>
          </w:p>
          <w:p w14:paraId="2C06B5A3" w14:textId="77777777" w:rsidR="00F170C3" w:rsidRPr="00061E01" w:rsidRDefault="00F170C3" w:rsidP="00F170C3">
            <w:pPr>
              <w:ind w:left="720"/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</w:rPr>
            </w:pPr>
            <w:r w:rsidRPr="00061E01"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</w:rPr>
              <w:t xml:space="preserve">    &lt;/xs:annotation&gt;</w:t>
            </w:r>
          </w:p>
          <w:p w14:paraId="1872FBC5" w14:textId="6FB3FED6" w:rsidR="00F170C3" w:rsidRPr="00061E01" w:rsidRDefault="00F170C3" w:rsidP="00F170C3">
            <w:pPr>
              <w:ind w:left="720"/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</w:rPr>
            </w:pPr>
            <w:r w:rsidRPr="00061E01"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</w:rPr>
              <w:t xml:space="preserve">    &lt;xs:restriction base="xs:token"  "xs:integer" /&gt;</w:t>
            </w:r>
          </w:p>
          <w:p w14:paraId="37CF49A3" w14:textId="186E5FCD" w:rsidR="00F170C3" w:rsidRPr="00061E01" w:rsidRDefault="00F170C3" w:rsidP="00F170C3">
            <w:pPr>
              <w:ind w:left="720"/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</w:rPr>
            </w:pPr>
            <w:r w:rsidRPr="00061E01"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</w:rPr>
              <w:t xml:space="preserve">  &lt;/xs:simpleType&gt;</w:t>
            </w:r>
          </w:p>
          <w:p w14:paraId="5D5DF29E" w14:textId="78318B9C" w:rsidR="00F170C3" w:rsidRDefault="00F170C3" w:rsidP="00F170C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C5D550" w14:textId="2C5E7B52" w:rsidR="00F170C3" w:rsidRDefault="00F170C3" w:rsidP="00F170C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D720E9" w14:textId="4E2F6E1D" w:rsidR="00F170C3" w:rsidRPr="00CF4160" w:rsidRDefault="002B141D" w:rsidP="00CF4160">
            <w:pPr>
              <w:pStyle w:val="ListParagraph"/>
              <w:numPr>
                <w:ilvl w:val="0"/>
                <w:numId w:val="1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CF4160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Pr="00CF4160">
              <w:rPr>
                <w:rFonts w:ascii="Segoe UI" w:hAnsi="Segoe UI" w:cs="Segoe UI"/>
                <w:color w:val="172B4D"/>
                <w:sz w:val="21"/>
                <w:szCs w:val="21"/>
              </w:rPr>
              <w:t>data element "recoveryAcceptance" shall be harmonized:</w:t>
            </w:r>
          </w:p>
          <w:p w14:paraId="30B4F712" w14:textId="7B4F161F" w:rsidR="00F170C3" w:rsidRDefault="00F170C3" w:rsidP="00EB433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287FAB" w14:textId="77777777" w:rsidR="00AF6C6D" w:rsidRDefault="00AF6C6D" w:rsidP="00AF6C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file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8B0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types.xsd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will be corrected as follows:</w:t>
            </w:r>
          </w:p>
          <w:p w14:paraId="2468A9C9" w14:textId="77777777" w:rsidR="00AF6C6D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5E46407C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&lt;xs:complexType name="RecoveryType02"&gt;</w:t>
            </w:r>
          </w:p>
          <w:p w14:paraId="4824C54A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&lt;xs:annotation&gt;</w:t>
            </w:r>
          </w:p>
          <w:p w14:paraId="45B18578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&lt;xs:documentation&gt;</w:t>
            </w:r>
          </w:p>
          <w:p w14:paraId="465A216A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&lt;usedBy&gt;Used by 1/91 messages: CD151C&lt;/usedBy&gt;</w:t>
            </w:r>
          </w:p>
          <w:p w14:paraId="0AC0AAAA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&lt;/xs:documentation&gt;</w:t>
            </w:r>
          </w:p>
          <w:p w14:paraId="1C5FF65B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&lt;/xs:annotation&gt;</w:t>
            </w:r>
          </w:p>
          <w:p w14:paraId="287AB62F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&lt;xs:sequence&gt;</w:t>
            </w:r>
          </w:p>
          <w:p w14:paraId="06ABFA9A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&lt;xs:element name="recoveryAcceptance" type="Flag"&gt;</w:t>
            </w:r>
          </w:p>
          <w:p w14:paraId="0EB98B0A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&lt;xs:annotation&gt;</w:t>
            </w:r>
          </w:p>
          <w:p w14:paraId="7F17AEBC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  &lt;xs:documentation&gt;</w:t>
            </w:r>
          </w:p>
          <w:p w14:paraId="4A9753AA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    &lt;description value="Recovery acceptance" /&gt;</w:t>
            </w:r>
          </w:p>
          <w:p w14:paraId="2A7173DB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    &lt;codeList code="CL027" type="technical" name="Flag" /&gt;</w:t>
            </w:r>
          </w:p>
          <w:p w14:paraId="5D765CE4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    &lt;format value="n1" /&gt;</w:t>
            </w:r>
          </w:p>
          <w:p w14:paraId="20D689D8" w14:textId="77777777" w:rsidR="00AF6C6D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    &lt;optionality value="R" /&gt;</w:t>
            </w:r>
          </w:p>
          <w:p w14:paraId="6172F656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trike/>
                <w:color w:val="FF0000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color w:val="FF0000"/>
                <w:sz w:val="18"/>
                <w:szCs w:val="18"/>
                <w:lang w:val="en-IE"/>
              </w:rPr>
              <w:t xml:space="preserve">            </w:t>
            </w:r>
            <w:r w:rsidRPr="00415A08">
              <w:rPr>
                <w:rFonts w:ascii="Courier New" w:hAnsi="Courier New" w:cs="Courier New"/>
                <w:strike/>
                <w:color w:val="FF0000"/>
                <w:sz w:val="18"/>
                <w:szCs w:val="18"/>
                <w:lang w:val="en-IE"/>
              </w:rPr>
              <w:t>&lt;xsdBaseType value="Numeric_1" /&gt;</w:t>
            </w:r>
          </w:p>
          <w:p w14:paraId="12613D67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  &lt;/xs:documentation&gt;</w:t>
            </w:r>
          </w:p>
          <w:p w14:paraId="377D4B12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&lt;/xs:annotation&gt;</w:t>
            </w:r>
          </w:p>
          <w:p w14:paraId="5CB5C349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&lt;/xs:element&gt;</w:t>
            </w:r>
          </w:p>
          <w:p w14:paraId="4411A7E1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&lt;xs:element name="recoveryCommunicationDate" type="RecoveryCommunicationDateContentType"&gt;</w:t>
            </w:r>
          </w:p>
          <w:p w14:paraId="74622CD7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&lt;xs:annotation&gt;</w:t>
            </w:r>
          </w:p>
          <w:p w14:paraId="755F2698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  &lt;xs:documentation&gt;</w:t>
            </w:r>
          </w:p>
          <w:p w14:paraId="5E588409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    &lt;description value="Recovery communication date" /&gt;</w:t>
            </w:r>
          </w:p>
          <w:p w14:paraId="04CE3FFD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    &lt;format value="an10" /&gt;</w:t>
            </w:r>
          </w:p>
          <w:p w14:paraId="777983E8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    &lt;optionality value="R" /&gt;</w:t>
            </w:r>
          </w:p>
          <w:p w14:paraId="0BC64190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    &lt;xsdBaseType value="DateType" /&gt;</w:t>
            </w:r>
          </w:p>
          <w:p w14:paraId="4FCDE28A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  &lt;/xs:documentation&gt;</w:t>
            </w:r>
          </w:p>
          <w:p w14:paraId="2878AEF0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&lt;/xs:annotation&gt;</w:t>
            </w:r>
          </w:p>
          <w:p w14:paraId="38DBE8C2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&lt;/xs:element&gt;</w:t>
            </w:r>
          </w:p>
          <w:p w14:paraId="677D1D76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&lt;xs:element name="text" minOccurs="0" type="TextContentType01"&gt;</w:t>
            </w:r>
          </w:p>
          <w:p w14:paraId="45E0208B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&lt;xs:annotation&gt;</w:t>
            </w:r>
          </w:p>
          <w:p w14:paraId="424D44D2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  &lt;xs:documentation&gt;</w:t>
            </w:r>
          </w:p>
          <w:p w14:paraId="2955FB57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    &lt;description value="Text" /&gt;</w:t>
            </w:r>
          </w:p>
          <w:p w14:paraId="62980448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    &lt;format value="an..512" /&gt;</w:t>
            </w:r>
          </w:p>
          <w:p w14:paraId="7CE92986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    &lt;optionality value="O" /&gt;</w:t>
            </w:r>
          </w:p>
          <w:p w14:paraId="17EB050D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    &lt;xsdBaseType value="AlphaNumeric_MAX512" /&gt;</w:t>
            </w:r>
          </w:p>
          <w:p w14:paraId="2E2D7181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  &lt;/xs:documentation&gt;</w:t>
            </w:r>
          </w:p>
          <w:p w14:paraId="20683B08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  &lt;/xs:annotation&gt;</w:t>
            </w:r>
          </w:p>
          <w:p w14:paraId="59AD5B3A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  &lt;/xs:element&gt;</w:t>
            </w:r>
          </w:p>
          <w:p w14:paraId="6A91982F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  &lt;/xs:sequence&gt;</w:t>
            </w:r>
          </w:p>
          <w:p w14:paraId="6E88344A" w14:textId="77777777" w:rsidR="00AF6C6D" w:rsidRPr="00415A08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="Courier New" w:hAnsi="Courier New" w:cs="Courier New"/>
                <w:sz w:val="18"/>
                <w:szCs w:val="18"/>
                <w:lang w:val="en-IE"/>
              </w:rPr>
            </w:pPr>
            <w:r w:rsidRPr="00415A08">
              <w:rPr>
                <w:rFonts w:ascii="Courier New" w:hAnsi="Courier New" w:cs="Courier New"/>
                <w:sz w:val="18"/>
                <w:szCs w:val="18"/>
                <w:lang w:val="en-IE"/>
              </w:rPr>
              <w:t xml:space="preserve">  &lt;/xs:complexType&gt;</w:t>
            </w:r>
          </w:p>
          <w:p w14:paraId="7A4AE654" w14:textId="77777777" w:rsidR="00AF6C6D" w:rsidRDefault="00AF6C6D" w:rsidP="00AF6C6D">
            <w:pPr>
              <w:tabs>
                <w:tab w:val="left" w:pos="419"/>
                <w:tab w:val="left" w:pos="1053"/>
                <w:tab w:val="left" w:pos="1583"/>
              </w:tabs>
              <w:ind w:left="419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5442C76F" w14:textId="77777777" w:rsidR="00CF4160" w:rsidRDefault="00CF4160" w:rsidP="00EB433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108DE3" w14:textId="49ABE1B0" w:rsidR="00AF6C6D" w:rsidRDefault="002B141D" w:rsidP="00EB43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 xml:space="preserve">simple type "RecoveryAcceptanceContentType" </w:t>
            </w:r>
            <w:r w:rsidRPr="002827D2">
              <w:rPr>
                <w:rFonts w:ascii="Segoe UI" w:hAnsi="Segoe UI" w:cs="Segoe UI"/>
                <w:strike/>
                <w:color w:val="FFFF00"/>
                <w:sz w:val="21"/>
                <w:szCs w:val="21"/>
                <w:highlight w:val="blue"/>
              </w:rPr>
              <w:t>– not used –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 xml:space="preserve"> shall be </w:t>
            </w:r>
            <w:r w:rsidRPr="002827D2">
              <w:rPr>
                <w:rFonts w:ascii="Segoe UI" w:hAnsi="Segoe UI" w:cs="Segoe UI"/>
                <w:strike/>
                <w:color w:val="FFFF00"/>
                <w:sz w:val="21"/>
                <w:szCs w:val="21"/>
                <w:highlight w:val="blue"/>
              </w:rPr>
              <w:t>removed</w:t>
            </w:r>
            <w:r w:rsidR="002827D2" w:rsidRPr="002827D2">
              <w:rPr>
                <w:rFonts w:ascii="Segoe UI" w:hAnsi="Segoe UI" w:cs="Segoe UI"/>
                <w:color w:val="FFFF00"/>
                <w:sz w:val="21"/>
                <w:szCs w:val="21"/>
              </w:rPr>
              <w:t xml:space="preserve"> </w:t>
            </w:r>
            <w:r w:rsidR="002827D2" w:rsidRPr="002827D2">
              <w:rPr>
                <w:rFonts w:ascii="Segoe UI" w:hAnsi="Segoe UI" w:cs="Segoe UI"/>
                <w:color w:val="FFFF00"/>
                <w:sz w:val="21"/>
                <w:szCs w:val="21"/>
                <w:highlight w:val="blue"/>
              </w:rPr>
              <w:t>updated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 xml:space="preserve"> in </w:t>
            </w:r>
            <w:r w:rsidRPr="002B141D">
              <w:rPr>
                <w:rFonts w:ascii="Segoe UI" w:hAnsi="Segoe UI" w:cs="Segoe UI"/>
                <w:b/>
                <w:bCs/>
                <w:color w:val="172B4D"/>
                <w:sz w:val="21"/>
                <w:szCs w:val="21"/>
              </w:rPr>
              <w:t>stypes.xsd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:</w:t>
            </w:r>
          </w:p>
          <w:p w14:paraId="6D9FEC91" w14:textId="77777777" w:rsidR="00BE4A93" w:rsidRDefault="00BE4A93" w:rsidP="00BE4A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4362F3" w14:textId="77777777" w:rsidR="00BE4A93" w:rsidRPr="002827D2" w:rsidRDefault="00BE4A93" w:rsidP="00BE4A9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2827D2">
              <w:rPr>
                <w:rFonts w:ascii="Courier New" w:hAnsi="Courier New" w:cs="Courier New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5337C9E3" w14:textId="77777777" w:rsidR="00BE4A93" w:rsidRPr="002827D2" w:rsidRDefault="00BE4A93" w:rsidP="00BE4A9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2827D2">
              <w:rPr>
                <w:rFonts w:ascii="Courier New" w:hAnsi="Courier New" w:cs="Courier New"/>
                <w:sz w:val="18"/>
                <w:szCs w:val="18"/>
              </w:rPr>
              <w:t xml:space="preserve">  &lt;!--===== RecoveryAcceptance                                                        --&gt;</w:t>
            </w:r>
          </w:p>
          <w:p w14:paraId="1E48D97E" w14:textId="77777777" w:rsidR="00BE4A93" w:rsidRPr="002827D2" w:rsidRDefault="00BE4A93" w:rsidP="00BE4A9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2827D2">
              <w:rPr>
                <w:rFonts w:ascii="Courier New" w:hAnsi="Courier New" w:cs="Courier New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6BCC69F2" w14:textId="77777777" w:rsidR="00BE4A93" w:rsidRPr="002827D2" w:rsidRDefault="00BE4A93" w:rsidP="00BE4A9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2827D2">
              <w:rPr>
                <w:rFonts w:ascii="Courier New" w:hAnsi="Courier New" w:cs="Courier New"/>
                <w:sz w:val="18"/>
                <w:szCs w:val="18"/>
              </w:rPr>
              <w:t xml:space="preserve">  &lt;xs:simpleType name="RecoveryAcceptanceContentType"&gt;</w:t>
            </w:r>
          </w:p>
          <w:p w14:paraId="1C096B71" w14:textId="77777777" w:rsidR="00BE4A93" w:rsidRPr="002827D2" w:rsidRDefault="00BE4A93" w:rsidP="00BE4A9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2827D2">
              <w:rPr>
                <w:rFonts w:ascii="Courier New" w:hAnsi="Courier New" w:cs="Courier New"/>
                <w:sz w:val="18"/>
                <w:szCs w:val="18"/>
              </w:rPr>
              <w:t xml:space="preserve">    &lt;xs:annotation&gt;</w:t>
            </w:r>
          </w:p>
          <w:p w14:paraId="306B91B6" w14:textId="77777777" w:rsidR="00BE4A93" w:rsidRPr="002827D2" w:rsidRDefault="00BE4A93" w:rsidP="00BE4A9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2827D2">
              <w:rPr>
                <w:rFonts w:ascii="Courier New" w:hAnsi="Courier New" w:cs="Courier New"/>
                <w:sz w:val="18"/>
                <w:szCs w:val="18"/>
              </w:rPr>
              <w:t xml:space="preserve">      &lt;xs:documentation&gt;</w:t>
            </w:r>
          </w:p>
          <w:p w14:paraId="29C1CDC8" w14:textId="77777777" w:rsidR="00BE4A93" w:rsidRPr="002827D2" w:rsidRDefault="00BE4A93" w:rsidP="00BE4A9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2827D2">
              <w:rPr>
                <w:rFonts w:ascii="Courier New" w:hAnsi="Courier New" w:cs="Courier New"/>
                <w:sz w:val="18"/>
                <w:szCs w:val="18"/>
              </w:rPr>
              <w:t xml:space="preserve">        &lt;usedBy&gt;Used by 1/91 messages: CD151C&lt;/usedBy&gt;</w:t>
            </w:r>
          </w:p>
          <w:p w14:paraId="0B004342" w14:textId="77777777" w:rsidR="00BE4A93" w:rsidRPr="002827D2" w:rsidRDefault="00BE4A93" w:rsidP="00BE4A9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2827D2">
              <w:rPr>
                <w:rFonts w:ascii="Courier New" w:hAnsi="Courier New" w:cs="Courier New"/>
                <w:sz w:val="18"/>
                <w:szCs w:val="18"/>
              </w:rPr>
              <w:t xml:space="preserve">      &lt;/xs:documentation&gt;</w:t>
            </w:r>
          </w:p>
          <w:p w14:paraId="2420E709" w14:textId="77777777" w:rsidR="00BE4A93" w:rsidRPr="002827D2" w:rsidRDefault="00BE4A93" w:rsidP="00BE4A9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2827D2">
              <w:rPr>
                <w:rFonts w:ascii="Courier New" w:hAnsi="Courier New" w:cs="Courier New"/>
                <w:sz w:val="18"/>
                <w:szCs w:val="18"/>
              </w:rPr>
              <w:t xml:space="preserve">    &lt;/xs:annotation&gt;</w:t>
            </w:r>
          </w:p>
          <w:p w14:paraId="1D4C169E" w14:textId="7AE3BE9E" w:rsidR="00BE4A93" w:rsidRPr="002827D2" w:rsidRDefault="00BE4A93" w:rsidP="00BE4A93">
            <w:pPr>
              <w:rPr>
                <w:rFonts w:ascii="Courier New" w:hAnsi="Courier New" w:cs="Courier New"/>
                <w:strike/>
                <w:sz w:val="18"/>
                <w:szCs w:val="18"/>
              </w:rPr>
            </w:pPr>
            <w:r w:rsidRPr="002827D2"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 w:rsidRPr="002827D2">
              <w:rPr>
                <w:rFonts w:ascii="Courier New" w:hAnsi="Courier New" w:cs="Courier New"/>
                <w:strike/>
                <w:color w:val="FFFF00"/>
                <w:sz w:val="18"/>
                <w:szCs w:val="18"/>
                <w:highlight w:val="blue"/>
              </w:rPr>
              <w:t>&lt;xs:restriction base="Numeric_1" /&gt;</w:t>
            </w:r>
          </w:p>
          <w:p w14:paraId="49DF3358" w14:textId="77777777" w:rsidR="002827D2" w:rsidRPr="00AA7F34" w:rsidRDefault="002827D2" w:rsidP="002827D2">
            <w:pPr>
              <w:rPr>
                <w:rFonts w:ascii="Courier New" w:hAnsi="Courier New" w:cs="Courier New"/>
                <w:b/>
                <w:bCs/>
                <w:sz w:val="18"/>
                <w:szCs w:val="18"/>
              </w:rPr>
            </w:pPr>
            <w:r w:rsidRPr="00AA7F34"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 w:rsidRPr="002827D2">
              <w:rPr>
                <w:rFonts w:ascii="Courier New" w:hAnsi="Courier New" w:cs="Courier New"/>
                <w:b/>
                <w:bCs/>
                <w:color w:val="FFFF00"/>
                <w:sz w:val="18"/>
                <w:szCs w:val="18"/>
                <w:highlight w:val="blue"/>
              </w:rPr>
              <w:t>&lt;xs:restriction base="xs:token"&gt;</w:t>
            </w:r>
          </w:p>
          <w:p w14:paraId="12C18E30" w14:textId="77777777" w:rsidR="002827D2" w:rsidRPr="002827D2" w:rsidRDefault="002827D2" w:rsidP="002827D2">
            <w:pPr>
              <w:rPr>
                <w:rFonts w:ascii="Courier New" w:hAnsi="Courier New" w:cs="Courier New"/>
                <w:b/>
                <w:bCs/>
                <w:color w:val="FFFF00"/>
                <w:sz w:val="18"/>
                <w:szCs w:val="18"/>
              </w:rPr>
            </w:pPr>
            <w:r w:rsidRPr="00AA7F34">
              <w:rPr>
                <w:rFonts w:ascii="Courier New" w:hAnsi="Courier New" w:cs="Courier New"/>
                <w:sz w:val="18"/>
                <w:szCs w:val="18"/>
              </w:rPr>
              <w:t xml:space="preserve">      </w:t>
            </w:r>
            <w:r w:rsidRPr="002827D2">
              <w:rPr>
                <w:rFonts w:ascii="Courier New" w:hAnsi="Courier New" w:cs="Courier New"/>
                <w:b/>
                <w:bCs/>
                <w:color w:val="FFFF00"/>
                <w:sz w:val="18"/>
                <w:szCs w:val="18"/>
                <w:highlight w:val="blue"/>
              </w:rPr>
              <w:t>&lt;xs:pattern value="[0-9]{1}" /&gt;</w:t>
            </w:r>
          </w:p>
          <w:p w14:paraId="7B79FF33" w14:textId="77777777" w:rsidR="00AA7F34" w:rsidRPr="002827D2" w:rsidRDefault="00AA7F34" w:rsidP="00AA7F34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2827D2">
              <w:rPr>
                <w:rFonts w:ascii="Courier New" w:hAnsi="Courier New" w:cs="Courier New"/>
                <w:sz w:val="18"/>
                <w:szCs w:val="18"/>
              </w:rPr>
              <w:t xml:space="preserve">    &lt;/xs:restriction&gt;</w:t>
            </w:r>
          </w:p>
          <w:p w14:paraId="0B0C76C8" w14:textId="77777777" w:rsidR="00BE4A93" w:rsidRPr="002827D2" w:rsidRDefault="00BE4A93" w:rsidP="00BE4A9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2827D2"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&lt;/xs:simpleType&gt;</w:t>
            </w:r>
          </w:p>
          <w:p w14:paraId="048E9968" w14:textId="67988360" w:rsidR="00BE4A93" w:rsidRDefault="00BE4A93" w:rsidP="00EB433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803AC2" w14:textId="77777777" w:rsidR="00AA7F34" w:rsidRPr="008009B0" w:rsidRDefault="00AA7F34" w:rsidP="00EB433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C0FFC9" w14:textId="68059890" w:rsidR="00CD255B" w:rsidRPr="00CF4160" w:rsidRDefault="002D31A7" w:rsidP="00CF4160">
            <w:pPr>
              <w:pStyle w:val="ListParagraph"/>
              <w:numPr>
                <w:ilvl w:val="0"/>
                <w:numId w:val="16"/>
              </w:numPr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160">
              <w:rPr>
                <w:rFonts w:ascii="Calibri" w:hAnsi="Calibri" w:cs="Calibri"/>
                <w:color w:val="000000"/>
                <w:sz w:val="22"/>
                <w:szCs w:val="22"/>
              </w:rPr>
              <w:t>The following unused types will be removed</w:t>
            </w:r>
            <w:r w:rsidR="002B141D" w:rsidRPr="00CF41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2B141D" w:rsidRPr="00CF4160">
              <w:rPr>
                <w:rFonts w:ascii="Segoe UI" w:hAnsi="Segoe UI" w:cs="Segoe UI"/>
                <w:color w:val="172B4D"/>
                <w:sz w:val="21"/>
                <w:szCs w:val="21"/>
              </w:rPr>
              <w:t xml:space="preserve">in </w:t>
            </w:r>
            <w:r w:rsidR="002B141D" w:rsidRPr="00CF4160">
              <w:rPr>
                <w:rFonts w:ascii="Segoe UI" w:hAnsi="Segoe UI" w:cs="Segoe UI"/>
                <w:b/>
                <w:bCs/>
                <w:color w:val="172B4D"/>
                <w:sz w:val="21"/>
                <w:szCs w:val="21"/>
              </w:rPr>
              <w:t>stypes.xsd:</w:t>
            </w:r>
            <w:r w:rsidR="002B141D" w:rsidRPr="00CF4160">
              <w:rPr>
                <w:rFonts w:ascii="Segoe UI" w:hAnsi="Segoe UI" w:cs="Segoe UI"/>
                <w:b/>
                <w:bCs/>
                <w:color w:val="172B4D"/>
                <w:sz w:val="21"/>
                <w:szCs w:val="21"/>
              </w:rPr>
              <w:br/>
            </w:r>
          </w:p>
          <w:tbl>
            <w:tblPr>
              <w:tblW w:w="7896" w:type="dxa"/>
              <w:tblInd w:w="6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48"/>
              <w:gridCol w:w="3948"/>
            </w:tblGrid>
            <w:tr w:rsidR="008B0E85" w14:paraId="0F9CE6AF" w14:textId="10F29DA9" w:rsidTr="008B0E85">
              <w:trPr>
                <w:trHeight w:val="288"/>
              </w:trPr>
              <w:tc>
                <w:tcPr>
                  <w:tcW w:w="3948" w:type="dxa"/>
                  <w:shd w:val="clear" w:color="auto" w:fill="auto"/>
                  <w:noWrap/>
                  <w:vAlign w:val="center"/>
                  <w:hideMark/>
                </w:tcPr>
                <w:p w14:paraId="3B10D3DF" w14:textId="77777777" w:rsidR="008B0E85" w:rsidRPr="002D31A7" w:rsidRDefault="008B0E85" w:rsidP="008B0E8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D31A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DayInTheMonthType</w:t>
                  </w:r>
                </w:p>
              </w:tc>
              <w:tc>
                <w:tcPr>
                  <w:tcW w:w="3948" w:type="dxa"/>
                  <w:vAlign w:val="center"/>
                </w:tcPr>
                <w:p w14:paraId="4697187D" w14:textId="2E2BE7EF" w:rsidR="008B0E85" w:rsidRPr="002D31A7" w:rsidRDefault="008B0E85" w:rsidP="008B0E8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D31A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Numeric_Max11</w:t>
                  </w:r>
                </w:p>
              </w:tc>
            </w:tr>
            <w:tr w:rsidR="008B0E85" w14:paraId="72D52294" w14:textId="052A3765" w:rsidTr="008B0E85">
              <w:trPr>
                <w:trHeight w:val="288"/>
              </w:trPr>
              <w:tc>
                <w:tcPr>
                  <w:tcW w:w="3948" w:type="dxa"/>
                  <w:shd w:val="clear" w:color="auto" w:fill="auto"/>
                  <w:noWrap/>
                  <w:vAlign w:val="center"/>
                  <w:hideMark/>
                </w:tcPr>
                <w:p w14:paraId="114A84CB" w14:textId="77777777" w:rsidR="008B0E85" w:rsidRPr="002D31A7" w:rsidRDefault="008B0E85" w:rsidP="008B0E8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D31A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Numeric2</w:t>
                  </w:r>
                </w:p>
              </w:tc>
              <w:tc>
                <w:tcPr>
                  <w:tcW w:w="3948" w:type="dxa"/>
                  <w:vAlign w:val="center"/>
                </w:tcPr>
                <w:p w14:paraId="3F9BCA46" w14:textId="656D925D" w:rsidR="008B0E85" w:rsidRPr="002D31A7" w:rsidRDefault="008B0E85" w:rsidP="008B0E8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D31A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Numeric_Max2</w:t>
                  </w:r>
                </w:p>
              </w:tc>
            </w:tr>
            <w:tr w:rsidR="008B0E85" w14:paraId="113B854B" w14:textId="155F78B3" w:rsidTr="008B0E85">
              <w:trPr>
                <w:trHeight w:val="288"/>
              </w:trPr>
              <w:tc>
                <w:tcPr>
                  <w:tcW w:w="3948" w:type="dxa"/>
                  <w:shd w:val="clear" w:color="auto" w:fill="auto"/>
                  <w:noWrap/>
                  <w:vAlign w:val="center"/>
                  <w:hideMark/>
                </w:tcPr>
                <w:p w14:paraId="759C88DD" w14:textId="77777777" w:rsidR="008B0E85" w:rsidRPr="002D31A7" w:rsidRDefault="008B0E85" w:rsidP="008B0E8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D31A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Numeric2Max</w:t>
                  </w:r>
                </w:p>
              </w:tc>
              <w:tc>
                <w:tcPr>
                  <w:tcW w:w="3948" w:type="dxa"/>
                  <w:vAlign w:val="center"/>
                </w:tcPr>
                <w:p w14:paraId="0AA616CA" w14:textId="3794F21F" w:rsidR="008B0E85" w:rsidRPr="002D31A7" w:rsidRDefault="008B0E85" w:rsidP="008B0E8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D31A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Numeric_Max3</w:t>
                  </w:r>
                </w:p>
              </w:tc>
            </w:tr>
            <w:tr w:rsidR="008B0E85" w14:paraId="33BAAFA4" w14:textId="3FB2226C" w:rsidTr="008B0E85">
              <w:trPr>
                <w:trHeight w:val="288"/>
              </w:trPr>
              <w:tc>
                <w:tcPr>
                  <w:tcW w:w="3948" w:type="dxa"/>
                  <w:shd w:val="clear" w:color="auto" w:fill="auto"/>
                  <w:noWrap/>
                  <w:vAlign w:val="center"/>
                  <w:hideMark/>
                </w:tcPr>
                <w:p w14:paraId="33753D3A" w14:textId="77777777" w:rsidR="008B0E85" w:rsidRPr="002D31A7" w:rsidRDefault="008B0E85" w:rsidP="008B0E8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D31A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Numeric3</w:t>
                  </w:r>
                </w:p>
              </w:tc>
              <w:tc>
                <w:tcPr>
                  <w:tcW w:w="3948" w:type="dxa"/>
                  <w:vAlign w:val="center"/>
                </w:tcPr>
                <w:p w14:paraId="2FDF573C" w14:textId="68195E29" w:rsidR="008B0E85" w:rsidRPr="002D31A7" w:rsidRDefault="008B0E85" w:rsidP="008B0E8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D31A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Numeric_Max4</w:t>
                  </w:r>
                </w:p>
              </w:tc>
            </w:tr>
            <w:tr w:rsidR="008B0E85" w14:paraId="0468400D" w14:textId="13160312" w:rsidTr="008B0E85">
              <w:trPr>
                <w:trHeight w:val="288"/>
              </w:trPr>
              <w:tc>
                <w:tcPr>
                  <w:tcW w:w="3948" w:type="dxa"/>
                  <w:shd w:val="clear" w:color="auto" w:fill="auto"/>
                  <w:noWrap/>
                  <w:vAlign w:val="center"/>
                  <w:hideMark/>
                </w:tcPr>
                <w:p w14:paraId="1BF0EAB1" w14:textId="77777777" w:rsidR="008B0E85" w:rsidRPr="002D31A7" w:rsidRDefault="008B0E85" w:rsidP="008B0E8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D31A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Numeric4</w:t>
                  </w:r>
                </w:p>
              </w:tc>
              <w:tc>
                <w:tcPr>
                  <w:tcW w:w="3948" w:type="dxa"/>
                  <w:vAlign w:val="center"/>
                </w:tcPr>
                <w:p w14:paraId="4E8082EF" w14:textId="303E2F00" w:rsidR="008B0E85" w:rsidRPr="002D31A7" w:rsidRDefault="008B0E85" w:rsidP="008B0E8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D31A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Numeric_Max5</w:t>
                  </w:r>
                </w:p>
              </w:tc>
            </w:tr>
            <w:tr w:rsidR="008B0E85" w14:paraId="49F3FAE3" w14:textId="36B95661" w:rsidTr="008B0E85">
              <w:trPr>
                <w:trHeight w:val="288"/>
              </w:trPr>
              <w:tc>
                <w:tcPr>
                  <w:tcW w:w="3948" w:type="dxa"/>
                  <w:shd w:val="clear" w:color="auto" w:fill="auto"/>
                  <w:noWrap/>
                  <w:vAlign w:val="center"/>
                  <w:hideMark/>
                </w:tcPr>
                <w:p w14:paraId="2E6DEB98" w14:textId="77777777" w:rsidR="008B0E85" w:rsidRPr="002D31A7" w:rsidRDefault="008B0E85" w:rsidP="008B0E8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D31A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Numeric6Max</w:t>
                  </w:r>
                </w:p>
              </w:tc>
              <w:tc>
                <w:tcPr>
                  <w:tcW w:w="3948" w:type="dxa"/>
                  <w:vAlign w:val="center"/>
                </w:tcPr>
                <w:p w14:paraId="7F338CB1" w14:textId="5C9DE040" w:rsidR="008B0E85" w:rsidRPr="002D31A7" w:rsidRDefault="008B0E85" w:rsidP="008B0E8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D31A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Numeric_Max6</w:t>
                  </w:r>
                </w:p>
              </w:tc>
            </w:tr>
            <w:tr w:rsidR="008B0E85" w14:paraId="27AA2132" w14:textId="3A654778" w:rsidTr="008B0E85">
              <w:trPr>
                <w:trHeight w:val="288"/>
              </w:trPr>
              <w:tc>
                <w:tcPr>
                  <w:tcW w:w="3948" w:type="dxa"/>
                  <w:shd w:val="clear" w:color="auto" w:fill="auto"/>
                  <w:noWrap/>
                  <w:vAlign w:val="center"/>
                  <w:hideMark/>
                </w:tcPr>
                <w:p w14:paraId="2FECBA0C" w14:textId="77777777" w:rsidR="008B0E85" w:rsidRPr="002D31A7" w:rsidRDefault="008B0E85" w:rsidP="008B0E8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D31A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Numeric8Max</w:t>
                  </w:r>
                </w:p>
              </w:tc>
              <w:tc>
                <w:tcPr>
                  <w:tcW w:w="3948" w:type="dxa"/>
                  <w:vAlign w:val="center"/>
                </w:tcPr>
                <w:p w14:paraId="5A7389A7" w14:textId="2FB0DB81" w:rsidR="008B0E85" w:rsidRPr="002D31A7" w:rsidRDefault="008B0E85" w:rsidP="008B0E8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D31A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Numeric_Max7</w:t>
                  </w:r>
                </w:p>
              </w:tc>
            </w:tr>
            <w:tr w:rsidR="008B0E85" w14:paraId="5494577B" w14:textId="2242B844" w:rsidTr="008B0E85">
              <w:trPr>
                <w:trHeight w:val="288"/>
              </w:trPr>
              <w:tc>
                <w:tcPr>
                  <w:tcW w:w="3948" w:type="dxa"/>
                  <w:shd w:val="clear" w:color="auto" w:fill="auto"/>
                  <w:noWrap/>
                  <w:vAlign w:val="center"/>
                  <w:hideMark/>
                </w:tcPr>
                <w:p w14:paraId="44C855E7" w14:textId="77777777" w:rsidR="008B0E85" w:rsidRPr="00E45F43" w:rsidRDefault="008B0E85" w:rsidP="008B0E8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E45F43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Numeric_1</w:t>
                  </w:r>
                </w:p>
              </w:tc>
              <w:tc>
                <w:tcPr>
                  <w:tcW w:w="3948" w:type="dxa"/>
                  <w:vAlign w:val="center"/>
                </w:tcPr>
                <w:p w14:paraId="74A3D820" w14:textId="2EE1BF0D" w:rsidR="008B0E85" w:rsidRPr="002D31A7" w:rsidRDefault="008B0E85" w:rsidP="008B0E8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D31A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Numeric_Max9</w:t>
                  </w:r>
                </w:p>
              </w:tc>
            </w:tr>
            <w:tr w:rsidR="008B0E85" w14:paraId="73E66F0D" w14:textId="453B8C49" w:rsidTr="008B0E85">
              <w:trPr>
                <w:trHeight w:val="288"/>
              </w:trPr>
              <w:tc>
                <w:tcPr>
                  <w:tcW w:w="3948" w:type="dxa"/>
                  <w:shd w:val="clear" w:color="auto" w:fill="auto"/>
                  <w:noWrap/>
                  <w:vAlign w:val="center"/>
                  <w:hideMark/>
                </w:tcPr>
                <w:p w14:paraId="59ECFE58" w14:textId="77777777" w:rsidR="008B0E85" w:rsidRPr="002D31A7" w:rsidRDefault="008B0E85" w:rsidP="008B0E8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D31A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Numeric_2</w:t>
                  </w:r>
                </w:p>
              </w:tc>
              <w:tc>
                <w:tcPr>
                  <w:tcW w:w="3948" w:type="dxa"/>
                  <w:vAlign w:val="center"/>
                </w:tcPr>
                <w:p w14:paraId="18819401" w14:textId="256B31BD" w:rsidR="008B0E85" w:rsidRPr="002D31A7" w:rsidRDefault="008B0E85" w:rsidP="008B0E8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D31A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NumericMin4Max8</w:t>
                  </w:r>
                </w:p>
              </w:tc>
            </w:tr>
            <w:tr w:rsidR="008B0E85" w14:paraId="15B885E3" w14:textId="2CB2BFE6" w:rsidTr="008B0E85">
              <w:trPr>
                <w:trHeight w:val="288"/>
              </w:trPr>
              <w:tc>
                <w:tcPr>
                  <w:tcW w:w="3948" w:type="dxa"/>
                  <w:shd w:val="clear" w:color="auto" w:fill="auto"/>
                  <w:noWrap/>
                  <w:vAlign w:val="center"/>
                  <w:hideMark/>
                </w:tcPr>
                <w:p w14:paraId="6A3F33F1" w14:textId="77777777" w:rsidR="008B0E85" w:rsidRPr="002D31A7" w:rsidRDefault="008B0E85" w:rsidP="008B0E8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D31A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Numeric_3</w:t>
                  </w:r>
                </w:p>
              </w:tc>
              <w:tc>
                <w:tcPr>
                  <w:tcW w:w="3948" w:type="dxa"/>
                  <w:vAlign w:val="center"/>
                </w:tcPr>
                <w:p w14:paraId="607899B8" w14:textId="33DC5432" w:rsidR="008B0E85" w:rsidRPr="008B0E85" w:rsidRDefault="008B0E85" w:rsidP="008B0E8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D31A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NumericMin4Max8Type</w:t>
                  </w:r>
                </w:p>
              </w:tc>
            </w:tr>
            <w:tr w:rsidR="008B0E85" w14:paraId="6D1CFA74" w14:textId="68388019" w:rsidTr="008B0E85">
              <w:trPr>
                <w:trHeight w:val="288"/>
              </w:trPr>
              <w:tc>
                <w:tcPr>
                  <w:tcW w:w="3948" w:type="dxa"/>
                  <w:shd w:val="clear" w:color="auto" w:fill="auto"/>
                  <w:noWrap/>
                  <w:vAlign w:val="center"/>
                  <w:hideMark/>
                </w:tcPr>
                <w:p w14:paraId="62F50711" w14:textId="77777777" w:rsidR="008B0E85" w:rsidRPr="002D31A7" w:rsidRDefault="008B0E85" w:rsidP="008B0E8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D31A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Numeric_4</w:t>
                  </w:r>
                </w:p>
              </w:tc>
              <w:tc>
                <w:tcPr>
                  <w:tcW w:w="3948" w:type="dxa"/>
                  <w:vAlign w:val="center"/>
                </w:tcPr>
                <w:p w14:paraId="5A972163" w14:textId="2696C59A" w:rsidR="008B0E85" w:rsidRPr="002827D2" w:rsidRDefault="008B0E85" w:rsidP="008B0E8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strike/>
                      <w:color w:val="000000"/>
                      <w:sz w:val="22"/>
                      <w:szCs w:val="22"/>
                    </w:rPr>
                  </w:pPr>
                  <w:r w:rsidRPr="002827D2">
                    <w:rPr>
                      <w:rFonts w:ascii="Calibri" w:hAnsi="Calibri" w:cs="Calibri"/>
                      <w:strike/>
                      <w:color w:val="FFFF00"/>
                      <w:sz w:val="22"/>
                      <w:szCs w:val="22"/>
                      <w:highlight w:val="blue"/>
                    </w:rPr>
                    <w:t>RecoveryAcceptanceContentType</w:t>
                  </w:r>
                </w:p>
              </w:tc>
            </w:tr>
          </w:tbl>
          <w:p w14:paraId="68BFBF11" w14:textId="63AAA55F" w:rsidR="008B0E85" w:rsidRDefault="008B0E85" w:rsidP="00D268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97245A" w14:textId="3186ECB8" w:rsidR="008B0E85" w:rsidRDefault="008B0E85" w:rsidP="00D268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file </w:t>
            </w:r>
            <w:r w:rsidRPr="008B0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stypes.xsd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will be corrected as follows:</w:t>
            </w:r>
          </w:p>
          <w:p w14:paraId="6AEA6E95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 </w:t>
            </w: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&lt;!--================================================================================--&gt;</w:t>
            </w:r>
          </w:p>
          <w:p w14:paraId="3EA12DEF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 DayInTheMonthType                                                         --&gt;</w:t>
            </w:r>
          </w:p>
          <w:p w14:paraId="486C0191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7284E60C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&lt;xs:simpleType name="DayInTheMonthType"&gt;</w:t>
            </w:r>
          </w:p>
          <w:p w14:paraId="6F7A5A69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&lt;xs:annotation&gt;</w:t>
            </w:r>
          </w:p>
          <w:p w14:paraId="43EB5851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&lt;xs:documentation&gt;Day in the Month (format:</w:t>
            </w:r>
          </w:p>
          <w:p w14:paraId="36A8041A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ab/>
            </w: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ab/>
            </w: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ab/>
            </w: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ab/>
              <w:t>DD)&lt;/xs:documentation&gt;</w:t>
            </w:r>
          </w:p>
          <w:p w14:paraId="66B229C4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&lt;/xs:annotation&gt;</w:t>
            </w:r>
          </w:p>
          <w:p w14:paraId="5BF9399D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&lt;xs:restriction base="NumType"&gt;</w:t>
            </w:r>
          </w:p>
          <w:p w14:paraId="03242E14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&lt;xs:length value="2" /&gt;</w:t>
            </w:r>
          </w:p>
          <w:p w14:paraId="1E087A47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&lt;xs:pattern value="[0][1-9]|[1-2][0-9]|[3][0-1]" /&gt;</w:t>
            </w:r>
          </w:p>
          <w:p w14:paraId="4647B46F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&lt;/xs:restriction&gt;</w:t>
            </w:r>
          </w:p>
          <w:p w14:paraId="107E4503" w14:textId="47E1F179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&lt;/xs:simpleType&gt;</w:t>
            </w:r>
          </w:p>
          <w:p w14:paraId="3DCF27C1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4F34E543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 Numeric2                                                                  --&gt;</w:t>
            </w:r>
          </w:p>
          <w:p w14:paraId="3B4C267D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736D5981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&lt;xs:simpleType name="Numeric2"&gt;</w:t>
            </w:r>
          </w:p>
          <w:p w14:paraId="450FB0BC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&lt;xs:restriction base="NumType"&gt;</w:t>
            </w:r>
          </w:p>
          <w:p w14:paraId="05FBF457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&lt;xs:length value="2" /&gt;</w:t>
            </w:r>
          </w:p>
          <w:p w14:paraId="2DD9717E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&lt;xs:pattern value="[0-9]{2}" /&gt;</w:t>
            </w:r>
          </w:p>
          <w:p w14:paraId="09E3B7FB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&lt;/xs:restriction&gt;</w:t>
            </w:r>
          </w:p>
          <w:p w14:paraId="0015DD6C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&lt;/xs:simpleType&gt;</w:t>
            </w:r>
          </w:p>
          <w:p w14:paraId="61DC256A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559441A7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 Numeric2Max                                                               --&gt;</w:t>
            </w:r>
          </w:p>
          <w:p w14:paraId="33A78B98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3DA31D96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&lt;xs:simpleType name="Numeric2Max"&gt;</w:t>
            </w:r>
          </w:p>
          <w:p w14:paraId="35B2D564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&lt;xs:restriction base="NumType"&gt;</w:t>
            </w:r>
          </w:p>
          <w:p w14:paraId="28B12543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&lt;xs:maxLength value="8" /&gt;</w:t>
            </w:r>
          </w:p>
          <w:p w14:paraId="2EEF3D34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&lt;xs:pattern value="[0-9]{1,2}" /&gt;</w:t>
            </w:r>
          </w:p>
          <w:p w14:paraId="2B0BC0C5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&lt;/xs:restriction&gt;</w:t>
            </w:r>
          </w:p>
          <w:p w14:paraId="7CEF06FA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&lt;/xs:simpleType&gt;</w:t>
            </w:r>
          </w:p>
          <w:p w14:paraId="78EB949C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00B1252E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 Numeric3                                                                  --&gt;</w:t>
            </w:r>
          </w:p>
          <w:p w14:paraId="26EBF69B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4560682F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&lt;xs:simpleType name="Numeric3"&gt;</w:t>
            </w:r>
          </w:p>
          <w:p w14:paraId="1E89AA2E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&lt;xs:restriction base="NumType"&gt;</w:t>
            </w:r>
          </w:p>
          <w:p w14:paraId="22527371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&lt;xs:length value="3" /&gt;</w:t>
            </w:r>
          </w:p>
          <w:p w14:paraId="50236987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&lt;xs:pattern value="[0-9]{3}" /&gt;</w:t>
            </w:r>
          </w:p>
          <w:p w14:paraId="799431B6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&lt;/xs:restriction&gt;</w:t>
            </w:r>
          </w:p>
          <w:p w14:paraId="454412DF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&lt;/xs:simpleType&gt;</w:t>
            </w:r>
          </w:p>
          <w:p w14:paraId="5F94C34F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6915A6C8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 Numeric4                                                                  --&gt;</w:t>
            </w:r>
          </w:p>
          <w:p w14:paraId="7EAC34DF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2F7556A2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lastRenderedPageBreak/>
              <w:t xml:space="preserve">  &lt;xs:simpleType name="Numeric4"&gt;</w:t>
            </w:r>
          </w:p>
          <w:p w14:paraId="43895600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&lt;xs:restriction base="NumType"&gt;</w:t>
            </w:r>
          </w:p>
          <w:p w14:paraId="06B50CFA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&lt;xs:length value="4" /&gt;</w:t>
            </w:r>
          </w:p>
          <w:p w14:paraId="6ABF9787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&lt;xs:pattern value="[0-9]{4}" /&gt;</w:t>
            </w:r>
          </w:p>
          <w:p w14:paraId="53250589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&lt;/xs:restriction&gt;</w:t>
            </w:r>
          </w:p>
          <w:p w14:paraId="4E523D66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&lt;/xs:simpleType&gt;</w:t>
            </w:r>
          </w:p>
          <w:p w14:paraId="440A49B9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59BB059D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 Numeric6Max                                                               --&gt;</w:t>
            </w:r>
          </w:p>
          <w:p w14:paraId="76D335D8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1FC58932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&lt;xs:simpleType name="Numeric6Max"&gt;</w:t>
            </w:r>
          </w:p>
          <w:p w14:paraId="782D0207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&lt;xs:restriction base="NumType"&gt;</w:t>
            </w:r>
          </w:p>
          <w:p w14:paraId="71B3AF97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&lt;xs:maxLength value="8" /&gt;</w:t>
            </w:r>
          </w:p>
          <w:p w14:paraId="1564272C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&lt;xs:pattern value="[0-9]{1,6}" /&gt;</w:t>
            </w:r>
          </w:p>
          <w:p w14:paraId="3E3F8B71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&lt;/xs:restriction&gt;</w:t>
            </w:r>
          </w:p>
          <w:p w14:paraId="26D53A54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&lt;/xs:simpleType&gt;</w:t>
            </w:r>
          </w:p>
          <w:p w14:paraId="5D2B7EE8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68B074AD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 Numeric8Max                                                               --&gt;</w:t>
            </w:r>
          </w:p>
          <w:p w14:paraId="54790E5A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4328760D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&lt;xs:simpleType name="Numeric8Max"&gt;</w:t>
            </w:r>
          </w:p>
          <w:p w14:paraId="0245A505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&lt;xs:restriction base="NumType"&gt;</w:t>
            </w:r>
          </w:p>
          <w:p w14:paraId="44D8718E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&lt;xs:maxLength value="8" /&gt;</w:t>
            </w:r>
          </w:p>
          <w:p w14:paraId="3E892C08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&lt;xs:pattern value="[0-9]{1,8}" /&gt;</w:t>
            </w:r>
          </w:p>
          <w:p w14:paraId="2F6AF86A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&lt;/xs:restriction&gt;</w:t>
            </w:r>
          </w:p>
          <w:p w14:paraId="42ED4EE4" w14:textId="35C8B541" w:rsidR="008B0E85" w:rsidRPr="00E45F43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&lt;/xs:simpleType&gt;</w:t>
            </w:r>
          </w:p>
          <w:p w14:paraId="223E4E98" w14:textId="77777777" w:rsidR="008B0E85" w:rsidRPr="00E45F43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E45F43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4B59F350" w14:textId="77777777" w:rsidR="008B0E85" w:rsidRPr="00E45F43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E45F43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 Numeric_1                                                                 --&gt;</w:t>
            </w:r>
          </w:p>
          <w:p w14:paraId="54D81296" w14:textId="77777777" w:rsidR="008B0E85" w:rsidRPr="00E45F43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E45F43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004DEC1F" w14:textId="77777777" w:rsidR="008B0E85" w:rsidRPr="00E45F43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E45F43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&lt;xs:simpleType name="Numeric_1"&gt;</w:t>
            </w:r>
          </w:p>
          <w:p w14:paraId="48681CC1" w14:textId="77777777" w:rsidR="008B0E85" w:rsidRPr="00E45F43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E45F43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&lt;xs:restriction base="NumType"&gt;</w:t>
            </w:r>
          </w:p>
          <w:p w14:paraId="5D23FA7E" w14:textId="77777777" w:rsidR="008B0E85" w:rsidRPr="00E45F43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E45F43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&lt;xs:length value="1" /&gt;</w:t>
            </w:r>
          </w:p>
          <w:p w14:paraId="484DAEF5" w14:textId="77777777" w:rsidR="008B0E85" w:rsidRPr="00E45F43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E45F43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&lt;xs:pattern value="[0-9]" /&gt;</w:t>
            </w:r>
          </w:p>
          <w:p w14:paraId="673DB828" w14:textId="77777777" w:rsidR="008B0E85" w:rsidRPr="00E45F43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E45F43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&lt;/xs:restriction&gt;</w:t>
            </w:r>
          </w:p>
          <w:p w14:paraId="45CEB77D" w14:textId="77777777" w:rsidR="008B0E85" w:rsidRPr="00E45F43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E45F43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&lt;/xs:simpleType&gt;</w:t>
            </w:r>
          </w:p>
          <w:p w14:paraId="266211E6" w14:textId="77777777" w:rsidR="008B0E85" w:rsidRPr="00E45F43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E45F43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1B557614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 Numeric_2                                                                 --&gt;</w:t>
            </w:r>
          </w:p>
          <w:p w14:paraId="389FA8B8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6018714F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&lt;xs:simpleType name="Numeric_2"&gt;</w:t>
            </w:r>
          </w:p>
          <w:p w14:paraId="24BFD511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&lt;xs:restriction base="NumType"&gt;</w:t>
            </w:r>
          </w:p>
          <w:p w14:paraId="6E5DC032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&lt;xs:length value="2" /&gt;</w:t>
            </w:r>
          </w:p>
          <w:p w14:paraId="1DA321E5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&lt;xs:pattern value="[0-9]{2}" /&gt;</w:t>
            </w:r>
          </w:p>
          <w:p w14:paraId="16581F0B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&lt;/xs:restriction&gt;</w:t>
            </w:r>
          </w:p>
          <w:p w14:paraId="4DAB9C19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&lt;/xs:simpleType&gt;</w:t>
            </w:r>
          </w:p>
          <w:p w14:paraId="4B904046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77FEAB6C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 Numeric_3                                                                 --&gt;</w:t>
            </w:r>
          </w:p>
          <w:p w14:paraId="000340F4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17DF87B7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&lt;xs:simpleType name="Numeric_3"&gt;</w:t>
            </w:r>
          </w:p>
          <w:p w14:paraId="75663E5C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&lt;xs:restriction base="NumType"&gt;</w:t>
            </w:r>
          </w:p>
          <w:p w14:paraId="6E735701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&lt;xs:length value="3" /&gt;</w:t>
            </w:r>
          </w:p>
          <w:p w14:paraId="59DDA218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&lt;xs:pattern value="[0-9]{3}" /&gt;</w:t>
            </w:r>
          </w:p>
          <w:p w14:paraId="26A05FBE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&lt;/xs:restriction&gt;</w:t>
            </w:r>
          </w:p>
          <w:p w14:paraId="7185BA83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&lt;/xs:simpleType&gt;</w:t>
            </w:r>
          </w:p>
          <w:p w14:paraId="32512029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6D4BA660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 Numeric_4                                                                 --&gt;</w:t>
            </w:r>
          </w:p>
          <w:p w14:paraId="0A3A96C8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04B72B56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&lt;xs:simpleType name="Numeric_4"&gt;</w:t>
            </w:r>
          </w:p>
          <w:p w14:paraId="020629F5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&lt;xs:restriction base="NumType"&gt;</w:t>
            </w:r>
          </w:p>
          <w:p w14:paraId="418459D2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&lt;xs:length value="4" /&gt;</w:t>
            </w:r>
          </w:p>
          <w:p w14:paraId="0D76A184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&lt;xs:pattern value="[0-9]{4}" /&gt;</w:t>
            </w:r>
          </w:p>
          <w:p w14:paraId="1B1EEF5D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&lt;/xs:restriction&gt;</w:t>
            </w:r>
          </w:p>
          <w:p w14:paraId="0CD19549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&lt;/xs:simpleType&gt;</w:t>
            </w:r>
          </w:p>
          <w:p w14:paraId="5F58C478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6B761D36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 Numeric_Max11                                                             --&gt;</w:t>
            </w:r>
          </w:p>
          <w:p w14:paraId="2D4B96DB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47E71B50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&lt;xs:simpleType name="Numeric_Max11"&gt;</w:t>
            </w:r>
          </w:p>
          <w:p w14:paraId="080F980B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&lt;xs:restriction base="NumType"&gt;</w:t>
            </w:r>
          </w:p>
          <w:p w14:paraId="59489884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&lt;xs:maxLength value="11" /&gt;</w:t>
            </w:r>
          </w:p>
          <w:p w14:paraId="510FD479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&lt;xs:pattern value="[0-9]{1,11}" /&gt;</w:t>
            </w:r>
          </w:p>
          <w:p w14:paraId="6756FB99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&lt;/xs:restriction&gt;</w:t>
            </w:r>
          </w:p>
          <w:p w14:paraId="77D49B5A" w14:textId="69C9D62B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lastRenderedPageBreak/>
              <w:t xml:space="preserve">  &lt;/xs:simpleType&gt;</w:t>
            </w:r>
          </w:p>
          <w:p w14:paraId="0B35134D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0E32304A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 Numeric_Max2                                                              --&gt;</w:t>
            </w:r>
          </w:p>
          <w:p w14:paraId="36734D04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005E6CE5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&lt;xs:simpleType name="Numeric_Max2"&gt;</w:t>
            </w:r>
          </w:p>
          <w:p w14:paraId="418449E2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&lt;xs:restriction base="NumType"&gt;</w:t>
            </w:r>
          </w:p>
          <w:p w14:paraId="0B1341E4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&lt;xs:maxLength value="2" /&gt;</w:t>
            </w:r>
          </w:p>
          <w:p w14:paraId="7CD38112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&lt;xs:pattern value="[0-9]{1,2}" /&gt;</w:t>
            </w:r>
          </w:p>
          <w:p w14:paraId="590B870C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&lt;/xs:restriction&gt;</w:t>
            </w:r>
          </w:p>
          <w:p w14:paraId="2A48CCC6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&lt;/xs:simpleType&gt;</w:t>
            </w:r>
          </w:p>
          <w:p w14:paraId="45E4939B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6CFF8CAE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 Numeric_Max3                                                              --&gt;</w:t>
            </w:r>
          </w:p>
          <w:p w14:paraId="22C4D437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740E161F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&lt;xs:simpleType name="Numeric_Max3"&gt;</w:t>
            </w:r>
          </w:p>
          <w:p w14:paraId="5B73A2CA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&lt;xs:restriction base="NumType"&gt;</w:t>
            </w:r>
          </w:p>
          <w:p w14:paraId="7E38FF36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&lt;xs:maxLength value="3" /&gt;</w:t>
            </w:r>
          </w:p>
          <w:p w14:paraId="6BA3C708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&lt;xs:pattern value="[0-9]{1,3}" /&gt;</w:t>
            </w:r>
          </w:p>
          <w:p w14:paraId="05176709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&lt;/xs:restriction&gt;</w:t>
            </w:r>
          </w:p>
          <w:p w14:paraId="6DD871C0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&lt;/xs:simpleType&gt;</w:t>
            </w:r>
          </w:p>
          <w:p w14:paraId="2390B668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01B27DBD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 Numeric_Max4                                                              --&gt;</w:t>
            </w:r>
          </w:p>
          <w:p w14:paraId="378E79DA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6FE570E5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&lt;xs:simpleType name="Numeric_Max4"&gt;</w:t>
            </w:r>
          </w:p>
          <w:p w14:paraId="5028E3B9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&lt;xs:restriction base="NumType"&gt;</w:t>
            </w:r>
          </w:p>
          <w:p w14:paraId="4BB504A7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&lt;xs:maxLength value="4" /&gt;</w:t>
            </w:r>
          </w:p>
          <w:p w14:paraId="7A804957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&lt;xs:pattern value="[0-9]{1,4}" /&gt;</w:t>
            </w:r>
          </w:p>
          <w:p w14:paraId="268A842B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&lt;/xs:restriction&gt;</w:t>
            </w:r>
          </w:p>
          <w:p w14:paraId="2AFD3F50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&lt;/xs:simpleType&gt;</w:t>
            </w:r>
          </w:p>
          <w:p w14:paraId="5072A3CC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5902AABD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 Numeric_Max5                                                              --&gt;</w:t>
            </w:r>
          </w:p>
          <w:p w14:paraId="565D0880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4A1BE94C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&lt;xs:simpleType name="Numeric_Max5"&gt;</w:t>
            </w:r>
          </w:p>
          <w:p w14:paraId="2BD1D76F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&lt;xs:restriction base="NumType"&gt;</w:t>
            </w:r>
          </w:p>
          <w:p w14:paraId="2C429A76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&lt;xs:maxLength value="5" /&gt;</w:t>
            </w:r>
          </w:p>
          <w:p w14:paraId="122C723E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&lt;xs:pattern value="[0-9]{1,5}" /&gt;</w:t>
            </w:r>
          </w:p>
          <w:p w14:paraId="4E27720A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&lt;/xs:restriction&gt;</w:t>
            </w:r>
          </w:p>
          <w:p w14:paraId="5A4EC857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&lt;/xs:simpleType&gt;</w:t>
            </w:r>
          </w:p>
          <w:p w14:paraId="1B68A23A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18243EC6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 Numeric_Max6                                                              --&gt;</w:t>
            </w:r>
          </w:p>
          <w:p w14:paraId="4188F225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3DBE4278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&lt;xs:simpleType name="Numeric_Max6"&gt;</w:t>
            </w:r>
          </w:p>
          <w:p w14:paraId="4708C4F1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&lt;xs:restriction base="NumType"&gt;</w:t>
            </w:r>
          </w:p>
          <w:p w14:paraId="3678391A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&lt;xs:maxLength value="6" /&gt;</w:t>
            </w:r>
          </w:p>
          <w:p w14:paraId="3D337555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&lt;xs:pattern value="[0-9]{1,6}" /&gt;</w:t>
            </w:r>
          </w:p>
          <w:p w14:paraId="7A292461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&lt;/xs:restriction&gt;</w:t>
            </w:r>
          </w:p>
          <w:p w14:paraId="176589AA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&lt;/xs:simpleType&gt;</w:t>
            </w:r>
          </w:p>
          <w:p w14:paraId="2D5EEBF1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2D8E4455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 Numeric_Max7                                                              --&gt;</w:t>
            </w:r>
          </w:p>
          <w:p w14:paraId="45E04B2B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48B085BD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&lt;xs:simpleType name="Numeric_Max7"&gt;</w:t>
            </w:r>
          </w:p>
          <w:p w14:paraId="37078AB0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&lt;xs:restriction base="NumType"&gt;</w:t>
            </w:r>
          </w:p>
          <w:p w14:paraId="37605269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&lt;xs:maxLength value="7" /&gt;</w:t>
            </w:r>
          </w:p>
          <w:p w14:paraId="05466322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&lt;xs:pattern value="[0-9]{1,7}" /&gt;</w:t>
            </w:r>
          </w:p>
          <w:p w14:paraId="7855D2C9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&lt;/xs:restriction&gt;</w:t>
            </w:r>
          </w:p>
          <w:p w14:paraId="0F845525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&lt;/xs:simpleType&gt;</w:t>
            </w:r>
          </w:p>
          <w:p w14:paraId="62C3241D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734D44CC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 Numeric_Max9                                                              --&gt;</w:t>
            </w:r>
          </w:p>
          <w:p w14:paraId="76554542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404EFE9F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&lt;xs:simpleType name="Numeric_Max9"&gt;</w:t>
            </w:r>
          </w:p>
          <w:p w14:paraId="318AE72A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&lt;xs:restriction base="NumType"&gt;</w:t>
            </w:r>
          </w:p>
          <w:p w14:paraId="38D30216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&lt;xs:maxLength value="9" /&gt;</w:t>
            </w:r>
          </w:p>
          <w:p w14:paraId="1203D8F1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&lt;xs:pattern value="[0-9]{1,9}" /&gt;</w:t>
            </w:r>
          </w:p>
          <w:p w14:paraId="38A64BF3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&lt;/xs:restriction&gt;</w:t>
            </w:r>
          </w:p>
          <w:p w14:paraId="5EBC7E2B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&lt;/xs:simpleType&gt;</w:t>
            </w:r>
          </w:p>
          <w:p w14:paraId="0041301C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5FDF58A5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 NumericMin4Max8                                                           --&gt;</w:t>
            </w:r>
          </w:p>
          <w:p w14:paraId="16588DCF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5E44F439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&lt;xs:simpleType name="NumericMin4Max8"&gt;</w:t>
            </w:r>
          </w:p>
          <w:p w14:paraId="165A0720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lastRenderedPageBreak/>
              <w:t xml:space="preserve">    &lt;xs:restriction base="NumType"&gt;</w:t>
            </w:r>
          </w:p>
          <w:p w14:paraId="16D016FE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&lt;xs:pattern value="[0-9]{4,8}" /&gt;</w:t>
            </w:r>
          </w:p>
          <w:p w14:paraId="480EC2DF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&lt;/xs:restriction&gt;</w:t>
            </w:r>
          </w:p>
          <w:p w14:paraId="7956D27B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&lt;/xs:simpleType&gt;</w:t>
            </w:r>
          </w:p>
          <w:p w14:paraId="12D5A0FD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288DB765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 NumericMin4Max8Type                                                       --&gt;</w:t>
            </w:r>
          </w:p>
          <w:p w14:paraId="5FC15AFB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&lt;!--================================================================================--&gt;</w:t>
            </w:r>
          </w:p>
          <w:p w14:paraId="17CC3F5B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&lt;xs:simpleType name="NumericMin4Max8Type"&gt;</w:t>
            </w:r>
          </w:p>
          <w:p w14:paraId="11A73651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&lt;xs:restriction base="NumType"&gt;</w:t>
            </w:r>
          </w:p>
          <w:p w14:paraId="56DB7400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  &lt;xs:pattern value="[0-9]{4,8}" /&gt;</w:t>
            </w:r>
          </w:p>
          <w:p w14:paraId="3BFE1524" w14:textId="77777777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  &lt;/xs:restriction&gt;</w:t>
            </w:r>
          </w:p>
          <w:p w14:paraId="111B37FB" w14:textId="1D7DEA8F" w:rsidR="008B0E85" w:rsidRPr="008B0E85" w:rsidRDefault="008B0E85" w:rsidP="008B0E85">
            <w:pPr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</w:pPr>
            <w:r w:rsidRPr="008B0E85">
              <w:rPr>
                <w:rFonts w:ascii="Courier New" w:hAnsi="Courier New" w:cs="Courier New"/>
                <w:strike/>
                <w:color w:val="FF0000"/>
                <w:sz w:val="18"/>
                <w:szCs w:val="18"/>
              </w:rPr>
              <w:t xml:space="preserve">  &lt;/xs:simpleType&gt;</w:t>
            </w:r>
          </w:p>
          <w:p w14:paraId="0D6CB5AC" w14:textId="423D59F9" w:rsidR="008B0E85" w:rsidRDefault="008B0E85" w:rsidP="00D268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6A2991" w14:textId="78BF9F0A" w:rsidR="00AA7F34" w:rsidRDefault="00AA7F34" w:rsidP="00D268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452E14" w14:textId="2CA917FC" w:rsidR="00284225" w:rsidRPr="00B61D4E" w:rsidRDefault="00B61D4E" w:rsidP="00B61D4E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</w:pPr>
            <w:r w:rsidRPr="00B61D4E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 xml:space="preserve">The file </w:t>
            </w:r>
            <w:r w:rsidRPr="00B61D4E">
              <w:rPr>
                <w:rFonts w:asciiTheme="minorHAnsi" w:hAnsiTheme="minorHAnsi" w:cstheme="minorHAnsi"/>
                <w:b/>
                <w:bCs/>
                <w:color w:val="FFFF00"/>
                <w:sz w:val="22"/>
                <w:szCs w:val="22"/>
                <w:highlight w:val="blue"/>
              </w:rPr>
              <w:t>stypes.xsd</w:t>
            </w:r>
            <w:r w:rsidRPr="00B61D4E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 xml:space="preserve"> will be corrected as follows:</w:t>
            </w:r>
          </w:p>
          <w:p w14:paraId="220D30ED" w14:textId="6F1AC58B" w:rsidR="00284225" w:rsidRDefault="00284225" w:rsidP="00D268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2C1AB4" w14:textId="77777777" w:rsidR="00284225" w:rsidRPr="00DF36CF" w:rsidRDefault="00284225" w:rsidP="00284225">
            <w:pPr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  <w:t>&lt;!--================================================================================--&gt;</w:t>
            </w:r>
          </w:p>
          <w:p w14:paraId="7E096A64" w14:textId="77777777" w:rsidR="00284225" w:rsidRPr="00DF36CF" w:rsidRDefault="00284225" w:rsidP="00284225">
            <w:pPr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  <w:t xml:space="preserve">  &lt;!--===== NumericWithZero_3                                                         --&gt;</w:t>
            </w:r>
          </w:p>
          <w:p w14:paraId="4A437A09" w14:textId="77777777" w:rsidR="00284225" w:rsidRPr="00DF36CF" w:rsidRDefault="00284225" w:rsidP="00284225">
            <w:pPr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  <w:t xml:space="preserve">  &lt;!--================================================================================--&gt;</w:t>
            </w:r>
          </w:p>
          <w:p w14:paraId="19AD80EA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&lt;xs:simpleType name="NumericWithZero_3"&gt;</w:t>
            </w:r>
          </w:p>
          <w:p w14:paraId="30375C16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  &lt;xs:restriction base="xs:integer"&gt;</w:t>
            </w:r>
          </w:p>
          <w:p w14:paraId="56D491FB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    &lt;xs:minInclusive value="0" /&gt;</w:t>
            </w:r>
          </w:p>
          <w:p w14:paraId="33F129CB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    &lt;xs:maxInclusive value="999" /&gt;</w:t>
            </w:r>
          </w:p>
          <w:p w14:paraId="45DD21E5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    &lt;xs:pattern value="</w:t>
            </w:r>
            <w:r w:rsidRPr="002827D2">
              <w:rPr>
                <w:rFonts w:ascii="Courier New" w:hAnsi="Courier New" w:cs="Courier New"/>
                <w:strike/>
                <w:color w:val="FFFF00"/>
                <w:sz w:val="16"/>
                <w:szCs w:val="16"/>
                <w:highlight w:val="blue"/>
                <w:lang w:val="en-US"/>
              </w:rPr>
              <w:t>[0-9]{1,3}</w:t>
            </w:r>
            <w:r w:rsidRPr="002827D2">
              <w:rPr>
                <w:rFonts w:ascii="Courier New" w:hAnsi="Courier New" w:cs="Courier New"/>
                <w:b/>
                <w:bCs/>
                <w:color w:val="FFFF00"/>
                <w:sz w:val="16"/>
                <w:szCs w:val="16"/>
                <w:highlight w:val="blue"/>
                <w:lang w:val="en-US"/>
              </w:rPr>
              <w:t>(0|[1-9][0-9]{0,2})</w:t>
            </w: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>" /&gt;</w:t>
            </w:r>
          </w:p>
          <w:p w14:paraId="4F6A1D2A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  &lt;/xs:restriction&gt;</w:t>
            </w:r>
          </w:p>
          <w:p w14:paraId="34EDBF55" w14:textId="77777777" w:rsidR="00284225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&lt;/xs:simpleType&gt;</w:t>
            </w:r>
          </w:p>
          <w:p w14:paraId="1FD1E903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  <w:p w14:paraId="52E4D65B" w14:textId="77777777" w:rsidR="00284225" w:rsidRPr="00DF36CF" w:rsidRDefault="00284225" w:rsidP="00284225">
            <w:pPr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  <w:t xml:space="preserve">  &lt;!--================================================================================--&gt;</w:t>
            </w:r>
          </w:p>
          <w:p w14:paraId="300038BA" w14:textId="77777777" w:rsidR="00284225" w:rsidRPr="00DF36CF" w:rsidRDefault="00284225" w:rsidP="00284225">
            <w:pPr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  <w:t xml:space="preserve">  &lt;!--===== NumericWithZero_4                                                         --&gt;</w:t>
            </w:r>
          </w:p>
          <w:p w14:paraId="138CFEFB" w14:textId="77777777" w:rsidR="00284225" w:rsidRPr="00DF36CF" w:rsidRDefault="00284225" w:rsidP="00284225">
            <w:pPr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  <w:t xml:space="preserve">  &lt;!--================================================================================--&gt;</w:t>
            </w:r>
          </w:p>
          <w:p w14:paraId="231E9AA2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&lt;xs:simpleType name="NumericWithZero_4"&gt;</w:t>
            </w:r>
          </w:p>
          <w:p w14:paraId="681EFC36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  &lt;xs:restriction base="xs:integer"&gt;</w:t>
            </w:r>
          </w:p>
          <w:p w14:paraId="07BE88C6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    &lt;xs:minInclusive value="0" /&gt;</w:t>
            </w:r>
          </w:p>
          <w:p w14:paraId="3391CFA6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    &lt;xs:maxInclusive value="9999" /&gt;</w:t>
            </w:r>
          </w:p>
          <w:p w14:paraId="7BD7E439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    &lt;xs:pattern value="</w:t>
            </w:r>
            <w:r w:rsidRPr="00B61D4E"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  <w:lang w:val="en-US"/>
              </w:rPr>
              <w:t>[0-9]{1,4}</w:t>
            </w:r>
            <w:r w:rsidRPr="002827D2">
              <w:rPr>
                <w:rFonts w:ascii="Courier New" w:hAnsi="Courier New" w:cs="Courier New"/>
                <w:b/>
                <w:bCs/>
                <w:color w:val="FFFF00"/>
                <w:sz w:val="16"/>
                <w:szCs w:val="16"/>
                <w:highlight w:val="blue"/>
                <w:lang w:val="en-US"/>
              </w:rPr>
              <w:t>(0|[1-9][0-9]{0,3})</w:t>
            </w: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>" /&gt;</w:t>
            </w:r>
          </w:p>
          <w:p w14:paraId="245B6581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  &lt;/xs:restriction&gt;</w:t>
            </w:r>
          </w:p>
          <w:p w14:paraId="6151D702" w14:textId="77777777" w:rsidR="00284225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&lt;/xs:simpleType&gt;</w:t>
            </w:r>
          </w:p>
          <w:p w14:paraId="1BB25D11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  <w:p w14:paraId="24A919E3" w14:textId="77777777" w:rsidR="00284225" w:rsidRPr="00DF36CF" w:rsidRDefault="00284225" w:rsidP="00284225">
            <w:pPr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  <w:t xml:space="preserve">  &lt;!--================================================================================--&gt;</w:t>
            </w:r>
          </w:p>
          <w:p w14:paraId="0652E299" w14:textId="77777777" w:rsidR="00284225" w:rsidRPr="00DF36CF" w:rsidRDefault="00284225" w:rsidP="00284225">
            <w:pPr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  <w:t xml:space="preserve">  &lt;!--===== NumericWithZero_8                                                         --&gt;</w:t>
            </w:r>
          </w:p>
          <w:p w14:paraId="34CBC5D9" w14:textId="77777777" w:rsidR="00284225" w:rsidRPr="00DF36CF" w:rsidRDefault="00284225" w:rsidP="00284225">
            <w:pPr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  <w:t xml:space="preserve">  &lt;!--================================================================================--&gt;</w:t>
            </w:r>
          </w:p>
          <w:p w14:paraId="0871ED80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&lt;xs:simpleType name="NumericWithZero_8"&gt;</w:t>
            </w:r>
          </w:p>
          <w:p w14:paraId="15B10EE9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  &lt;xs:restriction base="xs:integer"&gt;</w:t>
            </w:r>
          </w:p>
          <w:p w14:paraId="4495B817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    &lt;xs:minInclusive value="0" /&gt;</w:t>
            </w:r>
          </w:p>
          <w:p w14:paraId="3EC43414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    &lt;xs:maxInclusive value="99999999" /&gt;</w:t>
            </w:r>
          </w:p>
          <w:p w14:paraId="080EC86C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    &lt;xs:pattern value="</w:t>
            </w:r>
            <w:r w:rsidRPr="00B61D4E"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  <w:lang w:val="en-US"/>
              </w:rPr>
              <w:t>[0-9]{1,8}</w:t>
            </w:r>
            <w:r w:rsidRPr="002827D2">
              <w:rPr>
                <w:rFonts w:ascii="Courier New" w:hAnsi="Courier New" w:cs="Courier New"/>
                <w:b/>
                <w:bCs/>
                <w:color w:val="FFFF00"/>
                <w:sz w:val="16"/>
                <w:szCs w:val="16"/>
                <w:highlight w:val="blue"/>
                <w:lang w:val="en-US"/>
              </w:rPr>
              <w:t>(0|[1-9][0-9]{0,7})</w:t>
            </w: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>" /&gt;</w:t>
            </w:r>
          </w:p>
          <w:p w14:paraId="3A2B92F4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  &lt;/xs:restriction&gt;</w:t>
            </w:r>
          </w:p>
          <w:p w14:paraId="34B16B90" w14:textId="77777777" w:rsidR="00284225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&lt;/xs:simpleType&gt;</w:t>
            </w:r>
          </w:p>
          <w:p w14:paraId="157853C0" w14:textId="77777777" w:rsidR="00284225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  <w:p w14:paraId="44319776" w14:textId="77777777" w:rsidR="00284225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  <w:p w14:paraId="3D8C51E0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  <w:p w14:paraId="4B2DC734" w14:textId="77777777" w:rsidR="00284225" w:rsidRPr="00DF36CF" w:rsidRDefault="00284225" w:rsidP="00284225">
            <w:pPr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  <w:t xml:space="preserve">  &lt;!--================================================================================--&gt;</w:t>
            </w:r>
          </w:p>
          <w:p w14:paraId="36400503" w14:textId="77777777" w:rsidR="00284225" w:rsidRPr="00DF36CF" w:rsidRDefault="00284225" w:rsidP="00284225">
            <w:pPr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  <w:t xml:space="preserve">  &lt;!--===== NumericWithZero_9                                                         --&gt;</w:t>
            </w:r>
          </w:p>
          <w:p w14:paraId="510D05E0" w14:textId="77777777" w:rsidR="00284225" w:rsidRPr="00DF36CF" w:rsidRDefault="00284225" w:rsidP="00284225">
            <w:pPr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b/>
                <w:bCs/>
                <w:sz w:val="16"/>
                <w:szCs w:val="16"/>
                <w:lang w:val="en-US"/>
              </w:rPr>
              <w:t xml:space="preserve">  &lt;!--================================================================================--&gt;</w:t>
            </w:r>
          </w:p>
          <w:p w14:paraId="7BA74EA5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&lt;xs:simpleType name="NumericWithZero_9"&gt;</w:t>
            </w:r>
          </w:p>
          <w:p w14:paraId="5C80FBD6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  &lt;xs:restriction base="xs:integer"&gt;</w:t>
            </w:r>
          </w:p>
          <w:p w14:paraId="5B4A3029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    &lt;xs:minInclusive value="0" /&gt;</w:t>
            </w:r>
          </w:p>
          <w:p w14:paraId="4826728E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    &lt;xs:maxInclusive value="999999999" /&gt;</w:t>
            </w:r>
          </w:p>
          <w:p w14:paraId="06058D61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    &lt;xs:pattern value="</w:t>
            </w:r>
            <w:r w:rsidRPr="00B61D4E">
              <w:rPr>
                <w:rFonts w:ascii="Courier New" w:hAnsi="Courier New" w:cs="Courier New"/>
                <w:b/>
                <w:bCs/>
                <w:strike/>
                <w:color w:val="FFFF00"/>
                <w:sz w:val="16"/>
                <w:szCs w:val="16"/>
                <w:highlight w:val="blue"/>
                <w:lang w:val="en-US"/>
              </w:rPr>
              <w:t>[0-9]{1,9}</w:t>
            </w:r>
            <w:r w:rsidRPr="00B61D4E">
              <w:rPr>
                <w:rFonts w:ascii="Courier New" w:hAnsi="Courier New" w:cs="Courier New"/>
                <w:b/>
                <w:bCs/>
                <w:color w:val="FFFF00"/>
                <w:sz w:val="16"/>
                <w:szCs w:val="16"/>
                <w:highlight w:val="blue"/>
                <w:lang w:val="en-US"/>
              </w:rPr>
              <w:t>(0|[1-9][0-9]{0,8})</w:t>
            </w: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>" /&gt;</w:t>
            </w:r>
          </w:p>
          <w:p w14:paraId="1E0D62E9" w14:textId="77777777" w:rsidR="00284225" w:rsidRPr="00DF36CF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  &lt;/xs:restriction&gt;</w:t>
            </w:r>
          </w:p>
          <w:p w14:paraId="02983F9E" w14:textId="77777777" w:rsidR="00284225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DF36CF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 &lt;/xs:simpleType&gt;</w:t>
            </w:r>
          </w:p>
          <w:p w14:paraId="25CD4201" w14:textId="77777777" w:rsidR="00284225" w:rsidRDefault="00284225" w:rsidP="00284225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  <w:p w14:paraId="71195057" w14:textId="28E59945" w:rsidR="00284225" w:rsidRDefault="00284225" w:rsidP="00D268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12E5A9" w14:textId="6C86DC9C" w:rsidR="00B61D4E" w:rsidRPr="00B61D4E" w:rsidRDefault="00B61D4E" w:rsidP="00B61D4E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</w:pPr>
            <w:r w:rsidRPr="00B61D4E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 xml:space="preserve">The file </w:t>
            </w:r>
            <w:r w:rsidRPr="00B61D4E">
              <w:rPr>
                <w:rFonts w:asciiTheme="minorHAnsi" w:hAnsiTheme="minorHAnsi" w:cstheme="minorHAnsi"/>
                <w:b/>
                <w:bCs/>
                <w:color w:val="FFFF00"/>
                <w:sz w:val="22"/>
                <w:szCs w:val="22"/>
                <w:highlight w:val="blue"/>
              </w:rPr>
              <w:t>stypes.xsd</w:t>
            </w:r>
            <w:r w:rsidRPr="00B61D4E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 xml:space="preserve"> will be corrected as follows:</w:t>
            </w:r>
          </w:p>
          <w:p w14:paraId="0B35C6A9" w14:textId="77777777" w:rsidR="00B61D4E" w:rsidRDefault="00B61D4E" w:rsidP="00D268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21618E" w14:textId="77777777" w:rsidR="00B61D4E" w:rsidRPr="007C60BF" w:rsidRDefault="00B61D4E" w:rsidP="00B61D4E">
            <w:pPr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  <w:p w14:paraId="01A85750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b/>
                <w:bCs/>
                <w:noProof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b/>
                <w:bCs/>
                <w:noProof/>
                <w:sz w:val="16"/>
                <w:szCs w:val="16"/>
              </w:rPr>
              <w:t>&lt;!--================================================================================--&gt;</w:t>
            </w:r>
          </w:p>
          <w:p w14:paraId="322A398E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b/>
                <w:bCs/>
                <w:noProof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b/>
                <w:bCs/>
                <w:noProof/>
                <w:sz w:val="16"/>
                <w:szCs w:val="16"/>
              </w:rPr>
              <w:t xml:space="preserve">  &lt;!--===== DateTimeType                                                              --&gt;</w:t>
            </w:r>
          </w:p>
          <w:p w14:paraId="18EEDDD9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b/>
                <w:bCs/>
                <w:noProof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b/>
                <w:bCs/>
                <w:noProof/>
                <w:sz w:val="16"/>
                <w:szCs w:val="16"/>
              </w:rPr>
              <w:t xml:space="preserve">  &lt;!--================================================================================--&gt;</w:t>
            </w:r>
          </w:p>
          <w:p w14:paraId="1EC183F8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&lt;xs:simpleType name="DateTimeType"&gt;</w:t>
            </w:r>
          </w:p>
          <w:p w14:paraId="00F090C9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&lt;xs:annotation&gt;</w:t>
            </w:r>
          </w:p>
          <w:p w14:paraId="27EF1606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noProof/>
                <w:sz w:val="16"/>
                <w:szCs w:val="16"/>
              </w:rPr>
              <w:lastRenderedPageBreak/>
              <w:t xml:space="preserve">      &lt;xs:documentation&gt;The date is in the Common Era (minus sign in years is not permitted) and time zone although not included UTC is implied&lt;/xs:documentation&gt;</w:t>
            </w:r>
          </w:p>
          <w:p w14:paraId="1A2C9958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&lt;/xs:annotation&gt;</w:t>
            </w:r>
          </w:p>
          <w:p w14:paraId="3C03924C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&lt;xs:restriction base="xs:dateTime"&gt;</w:t>
            </w:r>
          </w:p>
          <w:p w14:paraId="70103277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&lt;xs:pattern value="\d{4}-\d{2}-\d{2}T\d{2}:\d{2}:\d{2}</w:t>
            </w:r>
            <w:r w:rsidRPr="00B61D4E"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  <w:highlight w:val="blue"/>
              </w:rPr>
              <w:t>(\.\d+)?</w:t>
            </w:r>
            <w:r w:rsidRPr="007C60BF">
              <w:rPr>
                <w:rFonts w:ascii="Courier New" w:hAnsi="Courier New" w:cs="Courier New"/>
                <w:noProof/>
                <w:sz w:val="16"/>
                <w:szCs w:val="16"/>
              </w:rPr>
              <w:t>" /&gt;</w:t>
            </w:r>
          </w:p>
          <w:p w14:paraId="386CFCA9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&lt;/xs:restriction&gt;</w:t>
            </w:r>
          </w:p>
          <w:p w14:paraId="4825BBEE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&lt;!-- Updated --&gt;</w:t>
            </w:r>
          </w:p>
          <w:p w14:paraId="6AA77FD0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&lt;/xs:simpleType&gt;</w:t>
            </w:r>
          </w:p>
          <w:p w14:paraId="36DF2D0C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  <w:p w14:paraId="2AD00113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b/>
                <w:bCs/>
                <w:noProof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b/>
                <w:bCs/>
                <w:noProof/>
                <w:sz w:val="16"/>
                <w:szCs w:val="16"/>
              </w:rPr>
              <w:t xml:space="preserve">  &lt;!--================================================================================--&gt;</w:t>
            </w:r>
          </w:p>
          <w:p w14:paraId="08C5F5F8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b/>
                <w:bCs/>
                <w:noProof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b/>
                <w:bCs/>
                <w:noProof/>
                <w:sz w:val="16"/>
                <w:szCs w:val="16"/>
              </w:rPr>
              <w:t xml:space="preserve">  &lt;!--===== DateType                                                                  --&gt;</w:t>
            </w:r>
          </w:p>
          <w:p w14:paraId="2D79EA2F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b/>
                <w:bCs/>
                <w:noProof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b/>
                <w:bCs/>
                <w:noProof/>
                <w:sz w:val="16"/>
                <w:szCs w:val="16"/>
              </w:rPr>
              <w:t xml:space="preserve">  &lt;!--================================================================================--&gt;</w:t>
            </w:r>
          </w:p>
          <w:p w14:paraId="3919E4AB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&lt;xs:simpleType name="DateType"&gt;</w:t>
            </w:r>
          </w:p>
          <w:p w14:paraId="31663490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&lt;xs:annotation&gt;</w:t>
            </w:r>
          </w:p>
          <w:p w14:paraId="38FB33E2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&lt;xs:documentation&gt;Calendar dates are represented yyyy-mm-dd format, following ISO 8601. This is a W3C XML Schema date type, but without the optional timezone data.&lt;/xs:documentation&gt;</w:t>
            </w:r>
          </w:p>
          <w:p w14:paraId="18022817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&lt;/xs:annotation&gt;</w:t>
            </w:r>
          </w:p>
          <w:p w14:paraId="25C8BCAB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&lt;xs:restriction base="xs:date"&gt;</w:t>
            </w:r>
          </w:p>
          <w:p w14:paraId="20FABC72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  &lt;xs:pattern value="\d{4}-\d{2}-\d{2}</w:t>
            </w:r>
            <w:r w:rsidRPr="00B61D4E"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  <w:highlight w:val="blue"/>
              </w:rPr>
              <w:t>(\.\d+)?</w:t>
            </w:r>
            <w:r w:rsidRPr="007C60BF">
              <w:rPr>
                <w:rFonts w:ascii="Courier New" w:hAnsi="Courier New" w:cs="Courier New"/>
                <w:noProof/>
                <w:sz w:val="16"/>
                <w:szCs w:val="16"/>
              </w:rPr>
              <w:t>" /&gt;</w:t>
            </w:r>
          </w:p>
          <w:p w14:paraId="4E1C3076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&lt;/xs:restriction&gt;</w:t>
            </w:r>
          </w:p>
          <w:p w14:paraId="2A7C10E9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  &lt;!-- Updated --&gt;</w:t>
            </w:r>
          </w:p>
          <w:p w14:paraId="74A17FA7" w14:textId="77777777" w:rsidR="00B61D4E" w:rsidRPr="007C60BF" w:rsidRDefault="00B61D4E" w:rsidP="00B61D4E">
            <w:pPr>
              <w:ind w:left="360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 &lt;/xs:simpleType&gt;</w:t>
            </w:r>
          </w:p>
          <w:p w14:paraId="5F84977B" w14:textId="77777777" w:rsidR="00B61D4E" w:rsidRDefault="00B61D4E" w:rsidP="00D268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2E993A" w14:textId="33F5BEC9" w:rsidR="00AA7F34" w:rsidRDefault="00AA7F34" w:rsidP="00D268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D8113E" w14:textId="77777777" w:rsidR="00B61D4E" w:rsidRPr="00B61D4E" w:rsidRDefault="00B61D4E" w:rsidP="00B61D4E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</w:pPr>
            <w:r w:rsidRPr="00B61D4E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 xml:space="preserve">The file </w:t>
            </w:r>
            <w:r w:rsidRPr="00B61D4E">
              <w:rPr>
                <w:rFonts w:asciiTheme="minorHAnsi" w:hAnsiTheme="minorHAnsi" w:cstheme="minorHAnsi"/>
                <w:b/>
                <w:bCs/>
                <w:color w:val="FFFF00"/>
                <w:sz w:val="22"/>
                <w:szCs w:val="22"/>
                <w:highlight w:val="blue"/>
              </w:rPr>
              <w:t>stypes.xsd</w:t>
            </w:r>
            <w:r w:rsidRPr="00B61D4E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 xml:space="preserve"> will be corrected as follows:</w:t>
            </w:r>
          </w:p>
          <w:p w14:paraId="75A4F077" w14:textId="53A9EEEA" w:rsidR="00B61D4E" w:rsidRDefault="00B61D4E" w:rsidP="00D268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614F0B" w14:textId="77777777" w:rsidR="00B61D4E" w:rsidRPr="007C60BF" w:rsidRDefault="00B61D4E" w:rsidP="00B61D4E">
            <w:pPr>
              <w:ind w:left="720"/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  <w:highlight w:val="blue"/>
              </w:rPr>
            </w:pPr>
            <w:r w:rsidRPr="007C60BF"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  <w:highlight w:val="blue"/>
              </w:rPr>
              <w:t>&lt;!--================================================================================--&gt;</w:t>
            </w:r>
          </w:p>
          <w:p w14:paraId="2A223F20" w14:textId="77777777" w:rsidR="00B61D4E" w:rsidRPr="007C60BF" w:rsidRDefault="00B61D4E" w:rsidP="00B61D4E">
            <w:pPr>
              <w:ind w:left="720"/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  <w:highlight w:val="blue"/>
              </w:rPr>
            </w:pPr>
            <w:r w:rsidRPr="007C60BF"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  <w:highlight w:val="blue"/>
              </w:rPr>
              <w:t xml:space="preserve">  &lt;!--===== </w:t>
            </w:r>
            <w:r w:rsidRPr="00B61D4E">
              <w:rPr>
                <w:rFonts w:ascii="Courier New" w:hAnsi="Courier New" w:cs="Courier New"/>
                <w:b/>
                <w:bCs/>
                <w:strike/>
                <w:noProof/>
                <w:color w:val="FFFF00"/>
                <w:sz w:val="16"/>
                <w:szCs w:val="16"/>
                <w:highlight w:val="blue"/>
              </w:rPr>
              <w:t xml:space="preserve">TimeType                                                                  </w:t>
            </w:r>
            <w:r w:rsidRPr="007C60BF"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  <w:highlight w:val="blue"/>
              </w:rPr>
              <w:t>--&gt;</w:t>
            </w:r>
          </w:p>
          <w:p w14:paraId="7EDC7833" w14:textId="77777777" w:rsidR="00B61D4E" w:rsidRPr="007C60BF" w:rsidRDefault="00B61D4E" w:rsidP="00B61D4E">
            <w:pPr>
              <w:ind w:left="720"/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  <w:highlight w:val="blue"/>
              </w:rPr>
            </w:pPr>
            <w:r w:rsidRPr="007C60BF"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  <w:highlight w:val="blue"/>
              </w:rPr>
              <w:t xml:space="preserve">  &lt;!--================================================================================--&gt;</w:t>
            </w:r>
          </w:p>
          <w:p w14:paraId="6AFC4AF7" w14:textId="77777777" w:rsidR="00B61D4E" w:rsidRPr="007C60BF" w:rsidRDefault="00B61D4E" w:rsidP="00B61D4E">
            <w:pPr>
              <w:ind w:left="720"/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  <w:highlight w:val="blue"/>
              </w:rPr>
            </w:pPr>
            <w:r w:rsidRPr="007C60BF"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  <w:highlight w:val="blue"/>
              </w:rPr>
              <w:t xml:space="preserve">  &lt;xs:simpleType name="TimeType"&gt;</w:t>
            </w:r>
          </w:p>
          <w:p w14:paraId="6BD4CB1B" w14:textId="77777777" w:rsidR="00B61D4E" w:rsidRPr="007C60BF" w:rsidRDefault="00B61D4E" w:rsidP="00B61D4E">
            <w:pPr>
              <w:ind w:left="720"/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  <w:highlight w:val="blue"/>
              </w:rPr>
            </w:pPr>
            <w:r w:rsidRPr="007C60BF"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  <w:highlight w:val="blue"/>
              </w:rPr>
              <w:t xml:space="preserve">    &lt;xs:annotation&gt;</w:t>
            </w:r>
          </w:p>
          <w:p w14:paraId="5D80C1DE" w14:textId="77777777" w:rsidR="00B61D4E" w:rsidRPr="007C60BF" w:rsidRDefault="00B61D4E" w:rsidP="00B61D4E">
            <w:pPr>
              <w:ind w:left="720"/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  <w:highlight w:val="blue"/>
              </w:rPr>
            </w:pPr>
            <w:r w:rsidRPr="007C60BF"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  <w:highlight w:val="blue"/>
              </w:rPr>
              <w:t xml:space="preserve">      &lt;xs:documentation&gt;The time zone although not included UTC is implied&lt;/xs:documentation&gt;</w:t>
            </w:r>
          </w:p>
          <w:p w14:paraId="2F9A539E" w14:textId="77777777" w:rsidR="00B61D4E" w:rsidRPr="007C60BF" w:rsidRDefault="00B61D4E" w:rsidP="00B61D4E">
            <w:pPr>
              <w:ind w:left="720"/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  <w:highlight w:val="blue"/>
              </w:rPr>
            </w:pPr>
            <w:r w:rsidRPr="007C60BF"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  <w:highlight w:val="blue"/>
              </w:rPr>
              <w:t xml:space="preserve">    &lt;/xs:annotation&gt;</w:t>
            </w:r>
          </w:p>
          <w:p w14:paraId="4E869270" w14:textId="77777777" w:rsidR="00B61D4E" w:rsidRPr="007C60BF" w:rsidRDefault="00B61D4E" w:rsidP="00B61D4E">
            <w:pPr>
              <w:ind w:left="720"/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  <w:highlight w:val="blue"/>
              </w:rPr>
            </w:pPr>
            <w:r w:rsidRPr="007C60BF"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  <w:highlight w:val="blue"/>
              </w:rPr>
              <w:t xml:space="preserve">    &lt;xs:restriction base="xs:time"&gt;</w:t>
            </w:r>
          </w:p>
          <w:p w14:paraId="1BACBBD0" w14:textId="77777777" w:rsidR="00B61D4E" w:rsidRPr="007C60BF" w:rsidRDefault="00B61D4E" w:rsidP="00B61D4E">
            <w:pPr>
              <w:ind w:left="720"/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  <w:highlight w:val="blue"/>
              </w:rPr>
            </w:pPr>
            <w:r w:rsidRPr="007C60BF"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  <w:highlight w:val="blue"/>
              </w:rPr>
              <w:t xml:space="preserve">      &lt;xs:pattern value="\d{2}:\d{2}:\d{2}(\.\d+)?" /&gt;</w:t>
            </w:r>
          </w:p>
          <w:p w14:paraId="4CADEE55" w14:textId="77777777" w:rsidR="00B61D4E" w:rsidRPr="007C60BF" w:rsidRDefault="00B61D4E" w:rsidP="00B61D4E">
            <w:pPr>
              <w:ind w:left="720"/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  <w:highlight w:val="blue"/>
              </w:rPr>
            </w:pPr>
            <w:r w:rsidRPr="007C60BF"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  <w:highlight w:val="blue"/>
              </w:rPr>
              <w:t xml:space="preserve">    &lt;/xs:restriction&gt;</w:t>
            </w:r>
          </w:p>
          <w:p w14:paraId="479D0F91" w14:textId="77777777" w:rsidR="00B61D4E" w:rsidRPr="007C60BF" w:rsidRDefault="00B61D4E" w:rsidP="00B61D4E">
            <w:pPr>
              <w:ind w:left="720"/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</w:rPr>
            </w:pPr>
            <w:r w:rsidRPr="007C60BF">
              <w:rPr>
                <w:rFonts w:ascii="Courier New" w:hAnsi="Courier New" w:cs="Courier New"/>
                <w:strike/>
                <w:noProof/>
                <w:color w:val="FFFF00"/>
                <w:sz w:val="16"/>
                <w:szCs w:val="16"/>
                <w:highlight w:val="blue"/>
              </w:rPr>
              <w:t xml:space="preserve">  &lt;/xs:simpleType&gt;</w:t>
            </w:r>
          </w:p>
          <w:p w14:paraId="393F7BF9" w14:textId="5383C7B0" w:rsidR="00B61D4E" w:rsidRDefault="00B61D4E" w:rsidP="00B61D4E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9088AD" w14:textId="64F2DBFF" w:rsidR="00B61D4E" w:rsidRDefault="00B61D4E" w:rsidP="00D268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EE9FA0" w14:textId="77777777" w:rsidR="00B61D4E" w:rsidRDefault="00B61D4E" w:rsidP="00D268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C06AA2" w14:textId="3E274886" w:rsidR="00AA7F34" w:rsidRPr="008009B0" w:rsidRDefault="00AA7F34" w:rsidP="00AA7F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In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DDNTA-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.0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-v1.0.0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(Appendix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) and the CSE-v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60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.0</w:t>
            </w:r>
            <w:r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the corrections for point</w:t>
            </w:r>
            <w:r w:rsidR="006B77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 w</w:t>
            </w:r>
            <w:r w:rsidR="006B775B">
              <w:rPr>
                <w:rFonts w:asciiTheme="minorHAnsi" w:hAnsiTheme="minorHAnsi" w:cstheme="minorHAnsi"/>
                <w:sz w:val="22"/>
                <w:szCs w:val="22"/>
              </w:rPr>
              <w:t>as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already applied. Only the </w:t>
            </w:r>
            <w:r w:rsidR="006B775B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oint</w:t>
            </w:r>
            <w:r w:rsidR="006B775B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775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B61D4E">
              <w:rPr>
                <w:rFonts w:asciiTheme="minorHAnsi" w:hAnsiTheme="minorHAnsi" w:cstheme="minorHAnsi"/>
                <w:sz w:val="22"/>
                <w:szCs w:val="22"/>
              </w:rPr>
              <w:t>, 4, 5 and 6</w:t>
            </w:r>
            <w:r w:rsidR="006B77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remain to be corrected.</w:t>
            </w:r>
          </w:p>
          <w:p w14:paraId="476C95EC" w14:textId="77777777" w:rsidR="00AA7F34" w:rsidRDefault="00AA7F34" w:rsidP="00D268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86E229" w14:textId="4147C1C3" w:rsidR="002D31A7" w:rsidRDefault="002D31A7" w:rsidP="00D268B8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55E84C62" w14:textId="4BC72045" w:rsidR="002D31A7" w:rsidRDefault="002D31A7" w:rsidP="00D268B8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1CC504B7" w14:textId="77777777" w:rsidR="00E14810" w:rsidRPr="008009B0" w:rsidRDefault="00E14810" w:rsidP="00E1481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 </w:t>
            </w:r>
            <w:r w:rsidRPr="008009B0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4D529A53" w14:textId="72960A0A" w:rsidR="00E14810" w:rsidRPr="0038772F" w:rsidRDefault="00E14810" w:rsidP="00E14810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This RFC-Proposal concerns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0531F1" w:rsidRPr="000531F1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  <w:lang w:val="en-US"/>
              </w:rPr>
              <w:t>mainly</w:t>
            </w:r>
            <w:r w:rsidR="000531F1" w:rsidRPr="000531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documentary</w:t>
            </w:r>
            <w:r w:rsidRPr="008009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changes</w:t>
            </w:r>
            <w:r w:rsidR="000531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0531F1" w:rsidRPr="000531F1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  <w:lang w:val="en-US"/>
              </w:rPr>
              <w:t>or (marginal) improvement of the existing XSD</w:t>
            </w:r>
            <w:r w:rsidRPr="000531F1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  <w:lang w:val="en-US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thus there is no </w:t>
            </w:r>
            <w:r w:rsidR="000531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risk </w:t>
            </w:r>
            <w:r w:rsidRPr="008009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on business continuity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44E352A4" w14:textId="77777777" w:rsidR="00996ADD" w:rsidRDefault="00996ADD" w:rsidP="00163F3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</w:p>
          <w:p w14:paraId="5476120B" w14:textId="77777777" w:rsidR="00E14810" w:rsidRDefault="00E14810" w:rsidP="00E1481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CC392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Proposed</w:t>
            </w:r>
            <w:r w:rsidRPr="00CC392B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applicability in Operations (</w:t>
            </w:r>
            <w:r w:rsidRPr="00CC392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T-Ops</w:t>
            </w:r>
            <w:r w:rsidRPr="00CC392B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 </w:t>
            </w: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Flexible - No impact on Operations – Documentary fix. </w:t>
            </w:r>
          </w:p>
          <w:p w14:paraId="509F02A4" w14:textId="77777777" w:rsidR="00E14810" w:rsidRPr="00AE4634" w:rsidRDefault="00E14810" w:rsidP="00E1481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E463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Proposed</w:t>
            </w:r>
            <w:r w:rsidRPr="00AE463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applicability in CT (</w:t>
            </w:r>
            <w:r w:rsidRPr="00AE463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T-CT</w:t>
            </w:r>
            <w:r w:rsidRPr="00AE463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    </w:t>
            </w: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At latest 15.03.23 – No impact </w:t>
            </w:r>
            <w:r w:rsidRPr="00AE463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on Conformance Testing.</w:t>
            </w:r>
            <w:r w:rsidRPr="00AE4634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7F3534D3" w14:textId="77777777" w:rsidR="00E14810" w:rsidRDefault="00E14810" w:rsidP="00E1481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Expected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approval by ECCG (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T-CAB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 </w:t>
            </w: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13.01.2023.</w:t>
            </w:r>
            <w:r w:rsidRPr="008009B0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71B9828B" w14:textId="4D3B700B" w:rsidR="00541EC9" w:rsidRPr="008009B0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649F336" w14:textId="2BAD4608" w:rsidR="00541EC9" w:rsidRDefault="00052CFE" w:rsidP="00AA7F34">
            <w:pPr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  <w:r w:rsidR="00AA7F34" w:rsidRPr="00AA7F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AA7F34"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   </w:t>
            </w:r>
            <w:r w:rsidR="001962BA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1962BA">
              <w:rPr>
                <w:rStyle w:val="normaltextrun"/>
                <w:lang w:val="en-IE"/>
              </w:rPr>
              <w:t xml:space="preserve">                          </w:t>
            </w:r>
            <w:r w:rsidR="00AA7F34"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AA7F3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Not applicable.</w:t>
            </w:r>
          </w:p>
          <w:p w14:paraId="4E0425A7" w14:textId="77777777" w:rsidR="006B775B" w:rsidRPr="00AA7F34" w:rsidRDefault="006B775B" w:rsidP="00AA7F3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6E269619" w14:textId="59C5AA29" w:rsidR="00E14810" w:rsidRDefault="00E14810" w:rsidP="000531F1">
            <w:pPr>
              <w:pStyle w:val="NormalWeb"/>
              <w:spacing w:beforeAutospacing="0" w:afterAutospacing="0"/>
              <w:ind w:left="5760" w:hanging="576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Risk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in case of non-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implement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ation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 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        </w:t>
            </w:r>
            <w:r w:rsidRPr="000531F1">
              <w:rPr>
                <w:rStyle w:val="normaltextrun"/>
                <w:rFonts w:asciiTheme="minorHAnsi" w:hAnsiTheme="minorHAnsi" w:cstheme="minorHAnsi"/>
                <w:strike/>
                <w:color w:val="FFFF00"/>
                <w:sz w:val="22"/>
                <w:szCs w:val="22"/>
                <w:highlight w:val="blue"/>
                <w:lang w:val="en-IE"/>
              </w:rPr>
              <w:t>Not applicable.</w:t>
            </w:r>
            <w:r w:rsidRPr="000531F1">
              <w:rPr>
                <w:rStyle w:val="eop"/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> </w:t>
            </w:r>
            <w:r w:rsidR="000531F1" w:rsidRPr="000531F1">
              <w:rPr>
                <w:rStyle w:val="eop"/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>Extremely low, considering the existing Conformance Testing</w:t>
            </w:r>
            <w:r w:rsidR="000531F1">
              <w:rPr>
                <w:rStyle w:val="eop"/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 xml:space="preserve"> activities</w:t>
            </w:r>
            <w:r w:rsidR="000531F1" w:rsidRPr="000531F1">
              <w:rPr>
                <w:rStyle w:val="eop"/>
                <w:rFonts w:asciiTheme="minorHAnsi" w:hAnsiTheme="minorHAnsi" w:cstheme="minorHAnsi"/>
                <w:color w:val="FFFF00"/>
                <w:sz w:val="22"/>
                <w:szCs w:val="22"/>
                <w:highlight w:val="blue"/>
              </w:rPr>
              <w:t>.</w:t>
            </w:r>
          </w:p>
          <w:p w14:paraId="59594035" w14:textId="77777777" w:rsidR="00E14810" w:rsidRDefault="00E14810" w:rsidP="00E1481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5001064C" w14:textId="77777777" w:rsidR="00E14810" w:rsidRPr="000B04F2" w:rsidRDefault="00E14810" w:rsidP="00E1481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Impacted C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 Artefacts:</w:t>
            </w:r>
          </w:p>
          <w:p w14:paraId="5EF084AC" w14:textId="3C481D21" w:rsidR="00E14810" w:rsidRPr="00E14810" w:rsidRDefault="00E14810" w:rsidP="00E14810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481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DDNTA-5.15.0-v1.00 (Main Document): No.</w:t>
            </w:r>
            <w:r w:rsidRPr="00E1481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 </w:t>
            </w:r>
          </w:p>
          <w:p w14:paraId="4C1E9BD1" w14:textId="2D154A16" w:rsidR="00E14810" w:rsidRDefault="00E14810" w:rsidP="00E14810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DDNTA-5.15.0-v1.00 (Appendix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‘X’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):</w:t>
            </w:r>
            <w:r w:rsidRPr="00CC392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 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  </w:t>
            </w:r>
          </w:p>
          <w:p w14:paraId="4D4C78E4" w14:textId="77777777" w:rsidR="00E14810" w:rsidRDefault="00E14810" w:rsidP="00E14810">
            <w:pPr>
              <w:pStyle w:val="ListParagraph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9C6A61D" w14:textId="77777777" w:rsidR="00E14810" w:rsidRPr="00AE4634" w:rsidRDefault="00E14810" w:rsidP="00E14810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AE463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CSE-v51.8.0: </w:t>
            </w:r>
            <w:r w:rsidRPr="00AE463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AE46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 </w:t>
            </w:r>
          </w:p>
          <w:p w14:paraId="24DF4D80" w14:textId="77777777" w:rsidR="00E14810" w:rsidRPr="00B210DE" w:rsidRDefault="00E14810" w:rsidP="00E14810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 Specifications NCTS-P5 (FSS/BPM): 5.30.2: No.</w:t>
            </w:r>
          </w:p>
          <w:p w14:paraId="25ACEC5C" w14:textId="77777777" w:rsidR="00E14810" w:rsidRPr="00B210DE" w:rsidRDefault="00E14810" w:rsidP="00E14810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DDCOM-20.4.0-v1.00: No.</w:t>
            </w:r>
          </w:p>
          <w:p w14:paraId="75F45C7C" w14:textId="77777777" w:rsidR="00E14810" w:rsidRPr="007B0078" w:rsidRDefault="00E14810" w:rsidP="00E14810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7B007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DMP Package-v5.7.0-v1.00: </w:t>
            </w:r>
            <w:r w:rsidRPr="007B00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 </w:t>
            </w:r>
            <w:r w:rsidRPr="007B007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7B00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3A8D03CC" w14:textId="77777777" w:rsidR="00E14810" w:rsidRPr="00CC392B" w:rsidRDefault="00E14810" w:rsidP="00E14810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  <w:p w14:paraId="4ED78199" w14:textId="7645A35C" w:rsidR="00E14810" w:rsidRPr="000531F1" w:rsidRDefault="00E14810" w:rsidP="00E14810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0531F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CTS-5.7.1-v1.00: </w:t>
            </w:r>
            <w:r w:rsidR="000531F1" w:rsidRPr="000531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 </w:t>
            </w:r>
            <w:r w:rsidR="000531F1" w:rsidRPr="000531F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0531F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3C93B847" w14:textId="77777777" w:rsidR="00E14810" w:rsidRPr="00CC392B" w:rsidRDefault="00E14810" w:rsidP="00E14810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ACS Main Document: v5.8.0-v1.00 &amp; ACS Annex for NCTS: 5.8.0-v1.00: No.</w:t>
            </w:r>
          </w:p>
          <w:p w14:paraId="0A1152A3" w14:textId="77777777" w:rsidR="00E14810" w:rsidRPr="00CC392B" w:rsidRDefault="00E14810" w:rsidP="00E14810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CTP-5.10.0-v1.00: No.</w:t>
            </w:r>
          </w:p>
          <w:p w14:paraId="559BFEB2" w14:textId="249179B7" w:rsidR="00E14810" w:rsidRPr="007B0078" w:rsidRDefault="00E14810" w:rsidP="00E14810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7B007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TRP-5.11.1: </w:t>
            </w:r>
            <w:r w:rsidRPr="007B00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 </w:t>
            </w:r>
            <w:r w:rsidRPr="007B007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7B00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5C86D771" w14:textId="77777777" w:rsidR="00E14810" w:rsidRPr="00CC392B" w:rsidRDefault="00E14810" w:rsidP="00E14810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CRP-5.7.4-v1.00: 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3C03EFA7" w14:textId="77777777" w:rsidR="00E14810" w:rsidRPr="00B210DE" w:rsidRDefault="00E14810" w:rsidP="00E14810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ieCA 1.0.4.1: No.</w:t>
            </w:r>
            <w:r w:rsidRPr="00B210D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7E0DBF31" w14:textId="77777777" w:rsidR="00E14810" w:rsidRPr="00B210DE" w:rsidRDefault="00E14810" w:rsidP="00E14810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AES-P1 and NCTS-P5 Long-Lived “Legacy” (L3) Movements Study v1.50-v1.00: No.</w:t>
            </w:r>
            <w:r w:rsidRPr="00B210D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706CBFB9" w14:textId="77777777" w:rsidR="00E14810" w:rsidRPr="00B210DE" w:rsidRDefault="00E14810" w:rsidP="00E14810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No.</w:t>
            </w:r>
          </w:p>
          <w:p w14:paraId="1703FF0A" w14:textId="77777777" w:rsidR="00E14810" w:rsidRPr="00B210DE" w:rsidRDefault="00E14810" w:rsidP="00E14810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No.</w:t>
            </w:r>
            <w:r w:rsidRPr="00B210D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54901B0C" w14:textId="44970CE3" w:rsidR="00E14810" w:rsidRPr="00E14810" w:rsidRDefault="00E14810" w:rsidP="00E14810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UCC IA/DA Annex B: No.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4D5E4F00" w14:textId="50C4A6A4" w:rsidR="00052529" w:rsidRPr="00052529" w:rsidRDefault="00E14810" w:rsidP="00052529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60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NCTS-P6:</w:t>
            </w:r>
            <w:r w:rsidRPr="0039602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05252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="00052529" w:rsidRPr="0005252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- </w:t>
            </w:r>
            <w:r w:rsidRPr="0005252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DDNTA-6.2.0</w:t>
            </w:r>
            <w:r w:rsidR="0005252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-v1.00 (Appendix </w:t>
            </w:r>
            <w:r w:rsidR="000525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‘X’</w:t>
            </w:r>
            <w:r w:rsidR="0005252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):</w:t>
            </w:r>
            <w:r w:rsidR="00052529" w:rsidRPr="00CC392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 </w:t>
            </w:r>
            <w:r w:rsidR="0005252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="000525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0525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="00052529">
              <w:rPr>
                <w:rStyle w:val="normaltextrun"/>
                <w:b/>
                <w:bCs/>
                <w:color w:val="808080" w:themeColor="background1" w:themeShade="80"/>
              </w:rPr>
              <w:t xml:space="preserve">- </w:t>
            </w:r>
            <w:r w:rsidR="00052529" w:rsidRPr="0005252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 Specifications NCTS-P</w:t>
            </w:r>
            <w:r w:rsidR="0005252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6</w:t>
            </w:r>
            <w:r w:rsidR="00052529" w:rsidRPr="0005252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(FSS/BPM</w:t>
            </w:r>
            <w:r w:rsidR="0005252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)</w:t>
            </w:r>
            <w:r w:rsidR="00052529" w:rsidRPr="0005252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: No.</w:t>
            </w:r>
          </w:p>
        </w:tc>
      </w:tr>
    </w:tbl>
    <w:p w14:paraId="2A3EDEB5" w14:textId="77777777" w:rsidR="00483E6C" w:rsidRPr="008009B0" w:rsidRDefault="00483E6C" w:rsidP="008E5D8A">
      <w:pPr>
        <w:rPr>
          <w:rFonts w:asciiTheme="minorHAnsi" w:hAnsiTheme="minorHAnsi" w:cstheme="minorHAnsi"/>
        </w:rPr>
      </w:pPr>
    </w:p>
    <w:p w14:paraId="0AE6AC61" w14:textId="5D0A063F" w:rsidR="00A02B05" w:rsidRPr="008009B0" w:rsidRDefault="00A02B05" w:rsidP="00A02B05">
      <w:pPr>
        <w:rPr>
          <w:rFonts w:asciiTheme="minorHAnsi" w:hAnsiTheme="minorHAnsi" w:cstheme="minorHAnsi"/>
          <w:b/>
          <w:sz w:val="28"/>
          <w:szCs w:val="28"/>
        </w:rPr>
      </w:pPr>
      <w:r w:rsidRPr="008009B0">
        <w:rPr>
          <w:rFonts w:asciiTheme="minorHAnsi" w:hAnsiTheme="minorHAnsi" w:cstheme="minorHAnsi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A02B05" w:rsidRPr="008009B0" w14:paraId="3497BFA5" w14:textId="77777777" w:rsidTr="00CF4930">
        <w:trPr>
          <w:trHeight w:val="403"/>
        </w:trPr>
        <w:tc>
          <w:tcPr>
            <w:tcW w:w="2802" w:type="dxa"/>
          </w:tcPr>
          <w:p w14:paraId="1B0EC150" w14:textId="10EE532A" w:rsidR="00A02B05" w:rsidRDefault="00A02B0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ImpSPEEDECN"/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6"/>
            <w:r w:rsidRPr="008009B0">
              <w:rPr>
                <w:rFonts w:asciiTheme="minorHAnsi" w:hAnsiTheme="minorHAnsi" w:cstheme="minorHAnsi"/>
                <w:lang w:val="fr-BE"/>
              </w:rPr>
              <w:t xml:space="preserve"> </w:t>
            </w:r>
            <w:r w:rsidR="00052529" w:rsidRPr="00052529">
              <w:rPr>
                <w:rFonts w:asciiTheme="minorHAnsi" w:hAnsiTheme="minorHAnsi" w:cstheme="minorHAnsi"/>
                <w:b/>
                <w:bCs/>
                <w:lang w:val="fr-BE"/>
              </w:rPr>
              <w:t>CSE</w:t>
            </w:r>
            <w:r w:rsidR="00052529" w:rsidRPr="00052529">
              <w:rPr>
                <w:b/>
                <w:bCs/>
                <w:lang w:val="fr-BE"/>
              </w:rPr>
              <w:t>-</w:t>
            </w:r>
            <w:r w:rsidR="00052529" w:rsidRPr="00AE463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v51.8.0</w:t>
            </w:r>
            <w:r w:rsidR="00052529">
              <w:rPr>
                <w:rFonts w:asciiTheme="minorHAnsi" w:hAnsiTheme="minorHAnsi" w:cstheme="minorHAnsi"/>
                <w:lang w:val="fr-BE"/>
              </w:rPr>
              <w:t xml:space="preserve"> / </w:t>
            </w:r>
            <w:r w:rsidR="00035824"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DDNTA-v5.15.0</w:t>
            </w:r>
            <w:r w:rsidR="00035824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-</w:t>
            </w:r>
            <w:r w:rsidR="00035824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v1.00</w:t>
            </w:r>
            <w:r w:rsidR="00035824"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 xml:space="preserve">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(Appendice</w:t>
            </w:r>
            <w:r w:rsidR="00052529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 xml:space="preserve"> X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)</w:t>
            </w:r>
          </w:p>
          <w:p w14:paraId="4E6FB784" w14:textId="707BD6B7" w:rsidR="00052529" w:rsidRPr="008009B0" w:rsidRDefault="00052529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Similar for DDNTA-6.2.0</w:t>
            </w:r>
          </w:p>
        </w:tc>
        <w:tc>
          <w:tcPr>
            <w:tcW w:w="6804" w:type="dxa"/>
          </w:tcPr>
          <w:p w14:paraId="2EE01839" w14:textId="289A5B76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6B775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A02B05" w:rsidRPr="008009B0" w14:paraId="4D2E4732" w14:textId="77777777" w:rsidTr="00052529">
              <w:trPr>
                <w:trHeight w:val="442"/>
              </w:trPr>
              <w:tc>
                <w:tcPr>
                  <w:tcW w:w="6573" w:type="dxa"/>
                </w:tcPr>
                <w:p w14:paraId="44BACBEE" w14:textId="76C3DBD9" w:rsidR="00A02B05" w:rsidRPr="00052529" w:rsidRDefault="00052529" w:rsidP="00CF4930">
                  <w:pPr>
                    <w:spacing w:before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052529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Only </w:t>
                  </w:r>
                  <w:r w:rsidR="00A02B05" w:rsidRPr="00052529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Appendix </w:t>
                  </w:r>
                  <w:r w:rsidR="00727854" w:rsidRPr="00052529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X</w:t>
                  </w:r>
                  <w:r w:rsidRPr="00052529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, g</w:t>
                  </w:r>
                  <w:r w:rsidRPr="00052529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enerated from Specs/Manager </w:t>
                  </w:r>
                  <w:r w:rsidRPr="00052529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– Very minor impact, as defined in section 3.</w:t>
                  </w:r>
                  <w:r w:rsidRPr="00052529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br/>
                  </w:r>
                </w:p>
              </w:tc>
            </w:tr>
          </w:tbl>
          <w:p w14:paraId="036E2BEC" w14:textId="77777777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02B05" w:rsidRPr="008009B0" w14:paraId="215F71FF" w14:textId="77777777" w:rsidTr="00CF4930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FEA6" w14:textId="53AB55E5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DF0F9A" w:rsidRPr="00DF0F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CRP-v5.7.2-v1.00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FABF" w14:textId="5E25FABE" w:rsidR="00A02B05" w:rsidRPr="008009B0" w:rsidRDefault="00052529" w:rsidP="00CF4930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6B775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4AB8666D" w14:textId="77777777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A02B05" w:rsidRPr="008009B0" w14:paraId="302F95BA" w14:textId="77777777" w:rsidTr="00CF4930">
              <w:tc>
                <w:tcPr>
                  <w:tcW w:w="6573" w:type="dxa"/>
                </w:tcPr>
                <w:p w14:paraId="1F3E32CD" w14:textId="6BBBF839" w:rsidR="00A02B05" w:rsidRPr="008009B0" w:rsidRDefault="00052529" w:rsidP="00CF4930">
                  <w:pPr>
                    <w:spacing w:before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Re-use of the corrected</w:t>
                  </w:r>
                  <w:r w:rsidR="001962BA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/optimized</w:t>
                  </w: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XSD</w:t>
                  </w:r>
                  <w:r w:rsidR="001962BA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files</w:t>
                  </w: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.</w:t>
                  </w:r>
                  <w:r w:rsidR="006B775B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br/>
                  </w:r>
                </w:p>
              </w:tc>
            </w:tr>
          </w:tbl>
          <w:p w14:paraId="2C8FBD57" w14:textId="77777777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02B05" w:rsidRPr="008009B0" w14:paraId="23C1A1E5" w14:textId="77777777" w:rsidTr="00CF4930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BB66" w14:textId="1F89AA08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03582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CTS-5.7.</w:t>
            </w:r>
            <w:r w:rsidR="0003582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035824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1AF5" w14:textId="721141C8" w:rsidR="00A02B05" w:rsidRPr="008009B0" w:rsidRDefault="00052529" w:rsidP="00CF4930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6B775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A02B05"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52B02037" w14:textId="77777777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A02B05" w:rsidRPr="008009B0" w14:paraId="671D457A" w14:textId="77777777" w:rsidTr="00CF4930">
              <w:tc>
                <w:tcPr>
                  <w:tcW w:w="6573" w:type="dxa"/>
                </w:tcPr>
                <w:p w14:paraId="49D0B785" w14:textId="36E78A93" w:rsidR="00A02B05" w:rsidRPr="008009B0" w:rsidRDefault="00052529" w:rsidP="00CF4930">
                  <w:pPr>
                    <w:spacing w:before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Re-use of the corrected</w:t>
                  </w:r>
                  <w:r w:rsidR="001962BA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/optimized</w:t>
                  </w: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XSD</w:t>
                  </w:r>
                  <w:r w:rsidR="001962BA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files</w:t>
                  </w: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.</w:t>
                  </w:r>
                  <w:r w:rsidR="006B775B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br/>
                  </w:r>
                </w:p>
              </w:tc>
            </w:tr>
          </w:tbl>
          <w:p w14:paraId="68FF4331" w14:textId="77777777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1C525FC" w14:textId="034ED36C" w:rsidR="001962BA" w:rsidRDefault="001962BA" w:rsidP="00A02B05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69F5F84D" w14:textId="39611907" w:rsidR="00A02B05" w:rsidRPr="008009B0" w:rsidRDefault="00A02B05" w:rsidP="00A02B05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8009B0">
        <w:rPr>
          <w:rFonts w:asciiTheme="minorHAnsi" w:hAnsiTheme="minorHAnsi" w:cstheme="minorHAnsi"/>
          <w:b/>
          <w:bCs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052529" w:rsidRPr="008009B0" w14:paraId="0D949212" w14:textId="77777777" w:rsidTr="00052529">
        <w:trPr>
          <w:trHeight w:val="1692"/>
        </w:trPr>
        <w:tc>
          <w:tcPr>
            <w:tcW w:w="9634" w:type="dxa"/>
          </w:tcPr>
          <w:p w14:paraId="679DA1F1" w14:textId="1B15920A" w:rsidR="00052529" w:rsidRPr="008009B0" w:rsidRDefault="00052529" w:rsidP="00CF493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ImpSM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7"/>
            <w:r w:rsidR="006B775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0531F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p w14:paraId="255A956F" w14:textId="77777777" w:rsidR="00052529" w:rsidRPr="008009B0" w:rsidRDefault="00052529" w:rsidP="00CF493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9383" w:type="dxa"/>
              <w:tblLook w:val="04A0" w:firstRow="1" w:lastRow="0" w:firstColumn="1" w:lastColumn="0" w:noHBand="0" w:noVBand="1"/>
            </w:tblPr>
            <w:tblGrid>
              <w:gridCol w:w="9383"/>
            </w:tblGrid>
            <w:tr w:rsidR="00052529" w:rsidRPr="008009B0" w14:paraId="33B02D2C" w14:textId="77777777" w:rsidTr="00052529">
              <w:trPr>
                <w:trHeight w:val="767"/>
              </w:trPr>
              <w:tc>
                <w:tcPr>
                  <w:tcW w:w="9383" w:type="dxa"/>
                </w:tcPr>
                <w:p w14:paraId="1F2398F8" w14:textId="3DB59D21" w:rsidR="00052529" w:rsidRPr="008009B0" w:rsidRDefault="00052529" w:rsidP="00CF4930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Re-use of the cleaned XSD to be assessed by each NA.</w:t>
                  </w:r>
                </w:p>
              </w:tc>
            </w:tr>
          </w:tbl>
          <w:p w14:paraId="08C1CAFA" w14:textId="77777777" w:rsidR="00052529" w:rsidRPr="008009B0" w:rsidRDefault="00052529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82DCCDB" w14:textId="77777777" w:rsidR="008E5D8A" w:rsidRPr="008009B0" w:rsidRDefault="008E5D8A" w:rsidP="008E5D8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984"/>
        <w:gridCol w:w="1418"/>
        <w:gridCol w:w="5215"/>
      </w:tblGrid>
      <w:tr w:rsidR="00F632FC" w:rsidRPr="008009B0" w14:paraId="411E99B1" w14:textId="77777777" w:rsidTr="00B413B0">
        <w:tc>
          <w:tcPr>
            <w:tcW w:w="9605" w:type="dxa"/>
            <w:gridSpan w:val="4"/>
            <w:shd w:val="clear" w:color="auto" w:fill="D9D9D9" w:themeFill="background1" w:themeFillShade="D9"/>
          </w:tcPr>
          <w:p w14:paraId="70A6913C" w14:textId="6BE3688E" w:rsidR="00F632FC" w:rsidRPr="008009B0" w:rsidRDefault="00F632FC" w:rsidP="0008661E">
            <w:pPr>
              <w:rPr>
                <w:rFonts w:asciiTheme="minorHAnsi" w:hAnsiTheme="minorHAnsi" w:cstheme="minorHAnsi"/>
                <w:b/>
                <w:bCs/>
              </w:rPr>
            </w:pPr>
            <w:r w:rsidRPr="008009B0">
              <w:rPr>
                <w:rFonts w:asciiTheme="minorHAnsi" w:hAnsiTheme="minorHAnsi" w:cstheme="minorHAnsi"/>
                <w:b/>
                <w:bCs/>
              </w:rPr>
              <w:t>Document History</w:t>
            </w:r>
          </w:p>
        </w:tc>
      </w:tr>
      <w:tr w:rsidR="008E5D8A" w:rsidRPr="008009B0" w14:paraId="120DE49F" w14:textId="77777777" w:rsidTr="00F632FC">
        <w:trPr>
          <w:trHeight w:val="284"/>
        </w:trPr>
        <w:tc>
          <w:tcPr>
            <w:tcW w:w="988" w:type="dxa"/>
          </w:tcPr>
          <w:p w14:paraId="4DFAEE8C" w14:textId="77777777" w:rsidR="008E5D8A" w:rsidRPr="008009B0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1984" w:type="dxa"/>
          </w:tcPr>
          <w:p w14:paraId="2E9E4322" w14:textId="77777777" w:rsidR="008E5D8A" w:rsidRPr="008009B0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Status</w:t>
            </w:r>
          </w:p>
        </w:tc>
        <w:tc>
          <w:tcPr>
            <w:tcW w:w="1418" w:type="dxa"/>
          </w:tcPr>
          <w:p w14:paraId="088233C4" w14:textId="77777777" w:rsidR="008E5D8A" w:rsidRPr="008009B0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5215" w:type="dxa"/>
          </w:tcPr>
          <w:p w14:paraId="06089377" w14:textId="77777777" w:rsidR="008E5D8A" w:rsidRPr="008009B0" w:rsidRDefault="008E5D8A" w:rsidP="0008661E">
            <w:pPr>
              <w:spacing w:before="6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8009B0" w14:paraId="5E58F9DF" w14:textId="77777777" w:rsidTr="00F632FC">
        <w:trPr>
          <w:trHeight w:val="284"/>
        </w:trPr>
        <w:tc>
          <w:tcPr>
            <w:tcW w:w="988" w:type="dxa"/>
          </w:tcPr>
          <w:p w14:paraId="485B9278" w14:textId="58086730" w:rsidR="001F32C0" w:rsidRPr="008009B0" w:rsidRDefault="001F32C0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</w:t>
            </w:r>
            <w:r w:rsidR="000439C2" w:rsidRPr="008009B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10</w:t>
            </w:r>
          </w:p>
        </w:tc>
        <w:tc>
          <w:tcPr>
            <w:tcW w:w="1984" w:type="dxa"/>
          </w:tcPr>
          <w:p w14:paraId="7C0EEEB7" w14:textId="1DB9D2B8" w:rsidR="001F32C0" w:rsidRPr="008009B0" w:rsidRDefault="000439C2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Draft by </w:t>
            </w:r>
            <w:r w:rsidR="002C0ABB" w:rsidRPr="008009B0">
              <w:rPr>
                <w:rFonts w:asciiTheme="minorHAnsi" w:hAnsiTheme="minorHAnsi" w:cstheme="minorHAnsi"/>
                <w:sz w:val="22"/>
                <w:szCs w:val="22"/>
              </w:rPr>
              <w:t>SOFTDEV</w:t>
            </w:r>
          </w:p>
        </w:tc>
        <w:tc>
          <w:tcPr>
            <w:tcW w:w="1418" w:type="dxa"/>
          </w:tcPr>
          <w:p w14:paraId="63E8DC9D" w14:textId="64B79705" w:rsidR="001F32C0" w:rsidRPr="008009B0" w:rsidRDefault="00A45A8B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1</w:t>
            </w:r>
            <w:r w:rsidR="00166DA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8</w:t>
            </w:r>
            <w:r w:rsidR="001F32C0" w:rsidRPr="008009B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03582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F0F9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1F32C0" w:rsidRPr="008009B0">
              <w:rPr>
                <w:rFonts w:asciiTheme="minorHAnsi" w:hAnsiTheme="minorHAnsi" w:cstheme="minorHAnsi"/>
                <w:sz w:val="22"/>
                <w:szCs w:val="22"/>
              </w:rPr>
              <w:t>/202</w:t>
            </w:r>
            <w:r w:rsidR="00931DD1" w:rsidRPr="008009B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215" w:type="dxa"/>
          </w:tcPr>
          <w:p w14:paraId="77644FDE" w14:textId="190CFD92" w:rsidR="001F32C0" w:rsidRPr="008009B0" w:rsidRDefault="00035824" w:rsidP="001F32C0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i/>
                <w:sz w:val="22"/>
                <w:szCs w:val="22"/>
              </w:rPr>
              <w:t>Draft by SOFTDEV</w:t>
            </w:r>
          </w:p>
        </w:tc>
      </w:tr>
      <w:tr w:rsidR="00052529" w:rsidRPr="008009B0" w14:paraId="4F731782" w14:textId="77777777" w:rsidTr="00F632FC">
        <w:trPr>
          <w:trHeight w:val="284"/>
        </w:trPr>
        <w:tc>
          <w:tcPr>
            <w:tcW w:w="988" w:type="dxa"/>
          </w:tcPr>
          <w:p w14:paraId="4490577F" w14:textId="5194077A" w:rsidR="00052529" w:rsidRPr="008009B0" w:rsidRDefault="00052529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v0.20</w:t>
            </w:r>
          </w:p>
        </w:tc>
        <w:tc>
          <w:tcPr>
            <w:tcW w:w="1984" w:type="dxa"/>
          </w:tcPr>
          <w:p w14:paraId="7079696B" w14:textId="35996C9B" w:rsidR="00052529" w:rsidRPr="008009B0" w:rsidRDefault="00052529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Draft by TAXUD/B3</w:t>
            </w:r>
          </w:p>
        </w:tc>
        <w:tc>
          <w:tcPr>
            <w:tcW w:w="1418" w:type="dxa"/>
          </w:tcPr>
          <w:p w14:paraId="7CCE163E" w14:textId="06758455" w:rsidR="00052529" w:rsidRDefault="00052529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fr-BE"/>
              </w:rPr>
              <w:t>0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  <w:lang w:val="el-GR"/>
              </w:rPr>
              <w:t>9/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  <w:lang w:val="fr-BE"/>
              </w:rPr>
              <w:t>0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  <w:lang w:val="el-GR"/>
              </w:rPr>
              <w:t>1/2023</w:t>
            </w:r>
          </w:p>
        </w:tc>
        <w:tc>
          <w:tcPr>
            <w:tcW w:w="5215" w:type="dxa"/>
          </w:tcPr>
          <w:p w14:paraId="093849C7" w14:textId="33548B52" w:rsidR="00052529" w:rsidRPr="008009B0" w:rsidRDefault="00052529" w:rsidP="001F32C0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Structuration and corrections</w:t>
            </w:r>
          </w:p>
        </w:tc>
      </w:tr>
      <w:tr w:rsidR="00906BD9" w:rsidRPr="008009B0" w14:paraId="67E8E14A" w14:textId="77777777" w:rsidTr="00F632FC">
        <w:trPr>
          <w:trHeight w:val="284"/>
        </w:trPr>
        <w:tc>
          <w:tcPr>
            <w:tcW w:w="988" w:type="dxa"/>
          </w:tcPr>
          <w:p w14:paraId="28F654F5" w14:textId="53A72858" w:rsidR="00906BD9" w:rsidRDefault="00906BD9" w:rsidP="00906BD9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v1.00</w:t>
            </w:r>
          </w:p>
        </w:tc>
        <w:tc>
          <w:tcPr>
            <w:tcW w:w="1984" w:type="dxa"/>
          </w:tcPr>
          <w:p w14:paraId="0D25F65A" w14:textId="1D43C752" w:rsidR="00906BD9" w:rsidRDefault="00906BD9" w:rsidP="00906BD9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</w:t>
            </w:r>
            <w:r w:rsidR="00F632FC">
              <w:rPr>
                <w:rFonts w:asciiTheme="minorHAnsi" w:hAnsiTheme="minorHAnsi" w:cs="Arial"/>
                <w:sz w:val="22"/>
                <w:szCs w:val="22"/>
              </w:rPr>
              <w:t>s</w:t>
            </w:r>
          </w:p>
        </w:tc>
        <w:tc>
          <w:tcPr>
            <w:tcW w:w="1418" w:type="dxa"/>
          </w:tcPr>
          <w:p w14:paraId="046888C8" w14:textId="21BDA26A" w:rsidR="00906BD9" w:rsidRDefault="00906BD9" w:rsidP="00906BD9">
            <w:pPr>
              <w:spacing w:before="60"/>
              <w:rPr>
                <w:rFonts w:asciiTheme="minorHAnsi" w:hAnsiTheme="minorHAnsi" w:cstheme="minorHAnsi"/>
                <w:noProof/>
                <w:sz w:val="22"/>
                <w:szCs w:val="22"/>
                <w:lang w:val="fr-BE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10/01/2023</w:t>
            </w:r>
          </w:p>
        </w:tc>
        <w:tc>
          <w:tcPr>
            <w:tcW w:w="5215" w:type="dxa"/>
          </w:tcPr>
          <w:p w14:paraId="106AD66D" w14:textId="77777777" w:rsidR="00906BD9" w:rsidRDefault="006B775B" w:rsidP="00906BD9">
            <w:pPr>
              <w:spacing w:before="60"/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</w:pPr>
            <w:r w:rsidRPr="006B775B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  <w:u w:val="single"/>
              </w:rPr>
              <w:t>Cleaning of XSD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 without impact on data quality, no effective increase/release of constraints.</w:t>
            </w:r>
          </w:p>
          <w:p w14:paraId="395408F8" w14:textId="2FD1DD42" w:rsidR="00F632FC" w:rsidRDefault="00F632FC" w:rsidP="00906BD9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Already applied in NCTS-P6 (DDNTA-6.2.0), partially.</w:t>
            </w:r>
          </w:p>
        </w:tc>
      </w:tr>
      <w:tr w:rsidR="00B61D4E" w:rsidRPr="008009B0" w14:paraId="1DCADD7B" w14:textId="77777777" w:rsidTr="00F632FC">
        <w:trPr>
          <w:trHeight w:val="284"/>
        </w:trPr>
        <w:tc>
          <w:tcPr>
            <w:tcW w:w="988" w:type="dxa"/>
          </w:tcPr>
          <w:p w14:paraId="072259F1" w14:textId="2E56B808" w:rsidR="00B61D4E" w:rsidRDefault="00B61D4E" w:rsidP="00B61D4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v1.10</w:t>
            </w:r>
          </w:p>
        </w:tc>
        <w:tc>
          <w:tcPr>
            <w:tcW w:w="1984" w:type="dxa"/>
          </w:tcPr>
          <w:p w14:paraId="4BE12474" w14:textId="66D6D960" w:rsidR="00B61D4E" w:rsidRDefault="00B61D4E" w:rsidP="00B61D4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SfA to NPMs with </w:t>
            </w:r>
            <w:r w:rsidRPr="0055260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implementation details</w:t>
            </w:r>
          </w:p>
        </w:tc>
        <w:tc>
          <w:tcPr>
            <w:tcW w:w="1418" w:type="dxa"/>
          </w:tcPr>
          <w:p w14:paraId="17404EEF" w14:textId="4ECCAF0F" w:rsidR="00B61D4E" w:rsidRDefault="00B61D4E" w:rsidP="00B61D4E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3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/01/2023</w:t>
            </w:r>
          </w:p>
        </w:tc>
        <w:tc>
          <w:tcPr>
            <w:tcW w:w="5215" w:type="dxa"/>
          </w:tcPr>
          <w:p w14:paraId="16B8A61D" w14:textId="77777777" w:rsidR="00B61D4E" w:rsidRDefault="00B61D4E" w:rsidP="00B61D4E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Implementing comments received from NA-DE.</w:t>
            </w:r>
          </w:p>
          <w:p w14:paraId="1920E3AB" w14:textId="0E9C4165" w:rsidR="00B61D4E" w:rsidRPr="006B775B" w:rsidRDefault="00881BBA" w:rsidP="00B61D4E">
            <w:pPr>
              <w:spacing w:before="60"/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The c</w:t>
            </w:r>
            <w:r w:rsidR="00B61D4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orrections applied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(points 1, 2, 3) </w:t>
            </w:r>
            <w:r w:rsidR="00B61D4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and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the </w:t>
            </w:r>
            <w:r w:rsidR="00B61D4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extra corrections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defined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on </w:t>
            </w:r>
            <w:r w:rsidRPr="00881BBA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stypes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(points 4, 5 6) </w:t>
            </w:r>
            <w:r w:rsidR="00B61D4E">
              <w:rPr>
                <w:rFonts w:asciiTheme="minorHAnsi" w:hAnsiTheme="minorHAnsi" w:cstheme="minorHAnsi"/>
                <w:i/>
                <w:sz w:val="22"/>
                <w:szCs w:val="22"/>
              </w:rPr>
              <w:t>are made highly visible</w:t>
            </w:r>
            <w:r w:rsidR="00B61D4E" w:rsidRPr="0055260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B61D4E" w:rsidRPr="0045327A">
              <w:rPr>
                <w:rFonts w:asciiTheme="minorHAnsi" w:hAnsiTheme="minorHAnsi" w:cstheme="minorHAnsi"/>
                <w:i/>
                <w:strike/>
                <w:color w:val="FFFF00"/>
                <w:sz w:val="22"/>
                <w:szCs w:val="22"/>
                <w:highlight w:val="blue"/>
              </w:rPr>
              <w:t>text removed</w:t>
            </w:r>
            <w:r w:rsidR="00B61D4E" w:rsidRPr="0055260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B61D4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– </w:t>
            </w:r>
            <w:r w:rsidR="00B61D4E" w:rsidRPr="0045327A">
              <w:rPr>
                <w:rFonts w:asciiTheme="minorHAnsi" w:hAnsiTheme="minorHAnsi" w:cstheme="minorHAnsi"/>
                <w:i/>
                <w:color w:val="FFFF00"/>
                <w:sz w:val="22"/>
                <w:szCs w:val="22"/>
                <w:highlight w:val="blue"/>
              </w:rPr>
              <w:t>text added</w:t>
            </w:r>
            <w:r w:rsidR="00B61D4E">
              <w:rPr>
                <w:rFonts w:asciiTheme="minorHAnsi" w:hAnsiTheme="minorHAnsi" w:cstheme="minorHAnsi"/>
                <w:i/>
                <w:sz w:val="22"/>
                <w:szCs w:val="22"/>
              </w:rPr>
              <w:t>, compared to v1.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0</w:t>
            </w:r>
            <w:r w:rsidR="00B61D4E">
              <w:rPr>
                <w:rFonts w:asciiTheme="minorHAnsi" w:hAnsiTheme="minorHAnsi" w:cstheme="minorHAnsi"/>
                <w:i/>
                <w:sz w:val="22"/>
                <w:szCs w:val="22"/>
              </w:rPr>
              <w:t>0.</w:t>
            </w:r>
          </w:p>
        </w:tc>
      </w:tr>
    </w:tbl>
    <w:p w14:paraId="5EFC6A36" w14:textId="77777777" w:rsidR="008E5D8A" w:rsidRPr="008009B0" w:rsidRDefault="008E5D8A" w:rsidP="008E5D8A">
      <w:pPr>
        <w:rPr>
          <w:rFonts w:asciiTheme="minorHAnsi" w:hAnsiTheme="minorHAnsi" w:cstheme="minorHAnsi"/>
        </w:rPr>
      </w:pPr>
    </w:p>
    <w:sectPr w:rsidR="008E5D8A" w:rsidRPr="008009B0" w:rsidSect="003E0CF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DB637F" w:rsidRDefault="00DB637F" w:rsidP="004D5D73">
      <w:r>
        <w:separator/>
      </w:r>
    </w:p>
  </w:endnote>
  <w:endnote w:type="continuationSeparator" w:id="0">
    <w:p w14:paraId="5018236F" w14:textId="77777777" w:rsidR="00DB637F" w:rsidRDefault="00DB637F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DAC96" w14:textId="77777777" w:rsidR="001962BA" w:rsidRDefault="001962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4"/>
      <w:gridCol w:w="1450"/>
    </w:tblGrid>
    <w:tr w:rsidR="00DB637F" w:rsidRPr="00C80B22" w14:paraId="0253C7CC" w14:textId="77777777" w:rsidTr="00C80B22">
      <w:tc>
        <w:tcPr>
          <w:tcW w:w="8188" w:type="dxa"/>
        </w:tcPr>
        <w:p w14:paraId="725FBF4A" w14:textId="1DE89E22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0531F1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RFC_NCTS_0209_</w:t>
          </w:r>
          <w:r w:rsidR="000531F1" w:rsidRPr="000531F1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IAR-UCCNCTS2881</w:t>
          </w:r>
          <w:r w:rsidR="000531F1">
            <w:rPr>
              <w:rFonts w:ascii="Arial" w:hAnsi="Arial" w:cs="Arial"/>
              <w:noProof/>
              <w:sz w:val="18"/>
              <w:szCs w:val="22"/>
              <w:lang w:eastAsia="en-US"/>
            </w:rPr>
            <w:t>_v1.10(SfA-NPM+IMPL).docx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8" w:name="_Ref175030069"/>
          <w:bookmarkStart w:id="9" w:name="_Toc176256264"/>
          <w:bookmarkStart w:id="10" w:name="_Toc268771938"/>
          <w:bookmarkStart w:id="11" w:name="_Ref175030083"/>
        </w:p>
      </w:tc>
    </w:tr>
  </w:tbl>
  <w:bookmarkEnd w:id="8"/>
  <w:bookmarkEnd w:id="9"/>
  <w:bookmarkEnd w:id="10"/>
  <w:bookmarkEnd w:id="11"/>
  <w:p w14:paraId="6324965A" w14:textId="15D2679C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2DED1938" w14:textId="77777777" w:rsidTr="00983563">
      <w:tc>
        <w:tcPr>
          <w:tcW w:w="7899" w:type="dxa"/>
        </w:tcPr>
        <w:p w14:paraId="71EC7701" w14:textId="75B96F30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DB637F" w:rsidRDefault="00DB637F" w:rsidP="004D5D73">
      <w:r>
        <w:separator/>
      </w:r>
    </w:p>
  </w:footnote>
  <w:footnote w:type="continuationSeparator" w:id="0">
    <w:p w14:paraId="357990E5" w14:textId="77777777" w:rsidR="00DB637F" w:rsidRDefault="00DB637F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26690" w14:textId="35227ABE" w:rsidR="001962BA" w:rsidRDefault="000531F1">
    <w:pPr>
      <w:pStyle w:val="Header"/>
    </w:pPr>
    <w:r>
      <w:rPr>
        <w:noProof/>
      </w:rPr>
      <w:pict w14:anchorId="1FD4789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1903547" o:spid="_x0000_s285698" type="#_x0000_t136" style="position:absolute;margin-left:0;margin-top:0;width:783.75pt;height:78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66pt" string="RFC-List.37 (SfA_NPM+IMPL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5B621C27" w:rsidR="00DB637F" w:rsidRDefault="000531F1" w:rsidP="00C80B22">
    <w:pPr>
      <w:pStyle w:val="Header"/>
      <w:jc w:val="both"/>
    </w:pPr>
    <w:r>
      <w:rPr>
        <w:noProof/>
      </w:rPr>
      <w:pict w14:anchorId="436D83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1903548" o:spid="_x0000_s285699" type="#_x0000_t136" style="position:absolute;left:0;text-align:left;margin-left:0;margin-top:0;width:783.75pt;height:78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66pt" string="RFC-List.37 (SfA_NPM+IMPL)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6246A177" w:rsidR="00DB637F" w:rsidRPr="00C80B22" w:rsidRDefault="000531F1" w:rsidP="00871EB2">
    <w:pPr>
      <w:pStyle w:val="Header"/>
    </w:pPr>
    <w:r>
      <w:rPr>
        <w:noProof/>
      </w:rPr>
      <w:pict w14:anchorId="0BB964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1903546" o:spid="_x0000_s285697" type="#_x0000_t136" style="position:absolute;margin-left:0;margin-top:0;width:783.75pt;height:78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66pt" string="RFC-List.37 (SfA_NPM+IMPL)"/>
          <w10:wrap anchorx="margin" anchory="margin"/>
        </v:shape>
      </w:pict>
    </w:r>
    <w:r w:rsidR="00DB637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00C40"/>
    <w:multiLevelType w:val="hybridMultilevel"/>
    <w:tmpl w:val="1556C7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F5499"/>
    <w:multiLevelType w:val="hybridMultilevel"/>
    <w:tmpl w:val="705CD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E58BF"/>
    <w:multiLevelType w:val="hybridMultilevel"/>
    <w:tmpl w:val="FA0C64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6639F"/>
    <w:multiLevelType w:val="hybridMultilevel"/>
    <w:tmpl w:val="3E3E2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36C72"/>
    <w:multiLevelType w:val="hybridMultilevel"/>
    <w:tmpl w:val="705CD1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02C70"/>
    <w:multiLevelType w:val="hybridMultilevel"/>
    <w:tmpl w:val="FE549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933DA"/>
    <w:multiLevelType w:val="hybridMultilevel"/>
    <w:tmpl w:val="E0EA2B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4261F"/>
    <w:multiLevelType w:val="hybridMultilevel"/>
    <w:tmpl w:val="491C12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334CE"/>
    <w:multiLevelType w:val="hybridMultilevel"/>
    <w:tmpl w:val="D61A5D6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044B58"/>
    <w:multiLevelType w:val="hybridMultilevel"/>
    <w:tmpl w:val="5784B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66AEE"/>
    <w:multiLevelType w:val="hybridMultilevel"/>
    <w:tmpl w:val="DFB851B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B492C"/>
    <w:multiLevelType w:val="hybridMultilevel"/>
    <w:tmpl w:val="C2C22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05245"/>
    <w:multiLevelType w:val="hybridMultilevel"/>
    <w:tmpl w:val="EE8614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447B2"/>
    <w:multiLevelType w:val="hybridMultilevel"/>
    <w:tmpl w:val="1556C7B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F1DE3"/>
    <w:multiLevelType w:val="hybridMultilevel"/>
    <w:tmpl w:val="99643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730E8"/>
    <w:multiLevelType w:val="hybridMultilevel"/>
    <w:tmpl w:val="027A646E"/>
    <w:lvl w:ilvl="0" w:tplc="D99000A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AB8430B"/>
    <w:multiLevelType w:val="hybridMultilevel"/>
    <w:tmpl w:val="84E02F1E"/>
    <w:lvl w:ilvl="0" w:tplc="1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355380">
    <w:abstractNumId w:val="15"/>
  </w:num>
  <w:num w:numId="2" w16cid:durableId="81337387">
    <w:abstractNumId w:val="16"/>
  </w:num>
  <w:num w:numId="3" w16cid:durableId="873886858">
    <w:abstractNumId w:val="5"/>
  </w:num>
  <w:num w:numId="4" w16cid:durableId="1756628938">
    <w:abstractNumId w:val="12"/>
  </w:num>
  <w:num w:numId="5" w16cid:durableId="2135556635">
    <w:abstractNumId w:val="7"/>
  </w:num>
  <w:num w:numId="6" w16cid:durableId="887690959">
    <w:abstractNumId w:val="8"/>
  </w:num>
  <w:num w:numId="7" w16cid:durableId="385765820">
    <w:abstractNumId w:val="11"/>
  </w:num>
  <w:num w:numId="8" w16cid:durableId="381171272">
    <w:abstractNumId w:val="3"/>
  </w:num>
  <w:num w:numId="9" w16cid:durableId="877742017">
    <w:abstractNumId w:val="1"/>
  </w:num>
  <w:num w:numId="10" w16cid:durableId="1106392101">
    <w:abstractNumId w:val="14"/>
  </w:num>
  <w:num w:numId="11" w16cid:durableId="1689482456">
    <w:abstractNumId w:val="6"/>
  </w:num>
  <w:num w:numId="12" w16cid:durableId="525795487">
    <w:abstractNumId w:val="10"/>
  </w:num>
  <w:num w:numId="13" w16cid:durableId="1713117950">
    <w:abstractNumId w:val="17"/>
  </w:num>
  <w:num w:numId="14" w16cid:durableId="377554181">
    <w:abstractNumId w:val="2"/>
  </w:num>
  <w:num w:numId="15" w16cid:durableId="934897456">
    <w:abstractNumId w:val="9"/>
  </w:num>
  <w:num w:numId="16" w16cid:durableId="1679236854">
    <w:abstractNumId w:val="13"/>
  </w:num>
  <w:num w:numId="17" w16cid:durableId="286859847">
    <w:abstractNumId w:val="4"/>
  </w:num>
  <w:num w:numId="18" w16cid:durableId="32016304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85700"/>
    <o:shapelayout v:ext="edit">
      <o:idmap v:ext="edit" data="279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05DF0"/>
    <w:rsid w:val="000108AF"/>
    <w:rsid w:val="000133C5"/>
    <w:rsid w:val="00014658"/>
    <w:rsid w:val="00015C08"/>
    <w:rsid w:val="00016623"/>
    <w:rsid w:val="00017783"/>
    <w:rsid w:val="000328CF"/>
    <w:rsid w:val="0003486D"/>
    <w:rsid w:val="00035824"/>
    <w:rsid w:val="00035A5A"/>
    <w:rsid w:val="0003657A"/>
    <w:rsid w:val="000413C3"/>
    <w:rsid w:val="00041C6D"/>
    <w:rsid w:val="000430CD"/>
    <w:rsid w:val="000433B1"/>
    <w:rsid w:val="00043692"/>
    <w:rsid w:val="000439C2"/>
    <w:rsid w:val="000440A7"/>
    <w:rsid w:val="000469A9"/>
    <w:rsid w:val="00051389"/>
    <w:rsid w:val="0005157A"/>
    <w:rsid w:val="00051EC3"/>
    <w:rsid w:val="00052529"/>
    <w:rsid w:val="000525B1"/>
    <w:rsid w:val="00052CFE"/>
    <w:rsid w:val="000531F1"/>
    <w:rsid w:val="00054836"/>
    <w:rsid w:val="0005709F"/>
    <w:rsid w:val="00057E8A"/>
    <w:rsid w:val="00061A20"/>
    <w:rsid w:val="00061B7C"/>
    <w:rsid w:val="00061E01"/>
    <w:rsid w:val="0006231B"/>
    <w:rsid w:val="00063288"/>
    <w:rsid w:val="00064B29"/>
    <w:rsid w:val="00064D4D"/>
    <w:rsid w:val="000655BA"/>
    <w:rsid w:val="00067545"/>
    <w:rsid w:val="00071450"/>
    <w:rsid w:val="000716C3"/>
    <w:rsid w:val="00073076"/>
    <w:rsid w:val="000730C8"/>
    <w:rsid w:val="00073AFB"/>
    <w:rsid w:val="00073D90"/>
    <w:rsid w:val="00074158"/>
    <w:rsid w:val="00080CD4"/>
    <w:rsid w:val="00083F19"/>
    <w:rsid w:val="000847F4"/>
    <w:rsid w:val="00085EDE"/>
    <w:rsid w:val="0008661E"/>
    <w:rsid w:val="00086AAD"/>
    <w:rsid w:val="0008725E"/>
    <w:rsid w:val="000900D6"/>
    <w:rsid w:val="0009263C"/>
    <w:rsid w:val="0009271D"/>
    <w:rsid w:val="000946A7"/>
    <w:rsid w:val="0009726D"/>
    <w:rsid w:val="0009779D"/>
    <w:rsid w:val="000A189E"/>
    <w:rsid w:val="000A4BA4"/>
    <w:rsid w:val="000A4F68"/>
    <w:rsid w:val="000A79C2"/>
    <w:rsid w:val="000B0F4B"/>
    <w:rsid w:val="000B22A3"/>
    <w:rsid w:val="000B3056"/>
    <w:rsid w:val="000B4054"/>
    <w:rsid w:val="000B43C2"/>
    <w:rsid w:val="000B594D"/>
    <w:rsid w:val="000B6770"/>
    <w:rsid w:val="000B6E3A"/>
    <w:rsid w:val="000B7270"/>
    <w:rsid w:val="000B74FA"/>
    <w:rsid w:val="000B767D"/>
    <w:rsid w:val="000C0175"/>
    <w:rsid w:val="000C0CDF"/>
    <w:rsid w:val="000C157C"/>
    <w:rsid w:val="000D140D"/>
    <w:rsid w:val="000D2B44"/>
    <w:rsid w:val="000D6CCE"/>
    <w:rsid w:val="000D78E2"/>
    <w:rsid w:val="000D7BA8"/>
    <w:rsid w:val="000E0DA8"/>
    <w:rsid w:val="000E0EA7"/>
    <w:rsid w:val="000E220D"/>
    <w:rsid w:val="000E7459"/>
    <w:rsid w:val="000F0304"/>
    <w:rsid w:val="000F1E27"/>
    <w:rsid w:val="000F2197"/>
    <w:rsid w:val="000F2673"/>
    <w:rsid w:val="000F58D2"/>
    <w:rsid w:val="0010291D"/>
    <w:rsid w:val="001056BE"/>
    <w:rsid w:val="0010717B"/>
    <w:rsid w:val="001076B7"/>
    <w:rsid w:val="00107A4B"/>
    <w:rsid w:val="00107C65"/>
    <w:rsid w:val="00107E69"/>
    <w:rsid w:val="001108FD"/>
    <w:rsid w:val="0011094D"/>
    <w:rsid w:val="001122D5"/>
    <w:rsid w:val="00115CB5"/>
    <w:rsid w:val="00116D54"/>
    <w:rsid w:val="0011712C"/>
    <w:rsid w:val="00117416"/>
    <w:rsid w:val="00120130"/>
    <w:rsid w:val="00121543"/>
    <w:rsid w:val="00122521"/>
    <w:rsid w:val="001249FA"/>
    <w:rsid w:val="00124F73"/>
    <w:rsid w:val="00127134"/>
    <w:rsid w:val="0012740D"/>
    <w:rsid w:val="00130617"/>
    <w:rsid w:val="00131407"/>
    <w:rsid w:val="00131CEE"/>
    <w:rsid w:val="00133C4B"/>
    <w:rsid w:val="0013598A"/>
    <w:rsid w:val="001365AA"/>
    <w:rsid w:val="0013661B"/>
    <w:rsid w:val="00140DDF"/>
    <w:rsid w:val="001437F5"/>
    <w:rsid w:val="0014394A"/>
    <w:rsid w:val="00145FB8"/>
    <w:rsid w:val="001533BA"/>
    <w:rsid w:val="0015379E"/>
    <w:rsid w:val="001543E5"/>
    <w:rsid w:val="00156929"/>
    <w:rsid w:val="0015720D"/>
    <w:rsid w:val="00160190"/>
    <w:rsid w:val="00160582"/>
    <w:rsid w:val="0016301D"/>
    <w:rsid w:val="00163EE7"/>
    <w:rsid w:val="00163F32"/>
    <w:rsid w:val="00164279"/>
    <w:rsid w:val="00164B97"/>
    <w:rsid w:val="00164E27"/>
    <w:rsid w:val="00166176"/>
    <w:rsid w:val="00166DA1"/>
    <w:rsid w:val="00174E60"/>
    <w:rsid w:val="00180F9A"/>
    <w:rsid w:val="001816E0"/>
    <w:rsid w:val="00181E6C"/>
    <w:rsid w:val="00182755"/>
    <w:rsid w:val="0018693F"/>
    <w:rsid w:val="00191E1A"/>
    <w:rsid w:val="00192069"/>
    <w:rsid w:val="00192EDE"/>
    <w:rsid w:val="00193CF5"/>
    <w:rsid w:val="0019432D"/>
    <w:rsid w:val="00194773"/>
    <w:rsid w:val="00194823"/>
    <w:rsid w:val="0019490C"/>
    <w:rsid w:val="0019524D"/>
    <w:rsid w:val="0019600E"/>
    <w:rsid w:val="00196023"/>
    <w:rsid w:val="001962BA"/>
    <w:rsid w:val="00197C41"/>
    <w:rsid w:val="001A2885"/>
    <w:rsid w:val="001A303D"/>
    <w:rsid w:val="001A4B97"/>
    <w:rsid w:val="001A638B"/>
    <w:rsid w:val="001A6CC6"/>
    <w:rsid w:val="001A6CFE"/>
    <w:rsid w:val="001A7DAD"/>
    <w:rsid w:val="001A7E5E"/>
    <w:rsid w:val="001B08C7"/>
    <w:rsid w:val="001B4F2B"/>
    <w:rsid w:val="001B586B"/>
    <w:rsid w:val="001B67B4"/>
    <w:rsid w:val="001B6C1D"/>
    <w:rsid w:val="001C0817"/>
    <w:rsid w:val="001C15FE"/>
    <w:rsid w:val="001C2E11"/>
    <w:rsid w:val="001C3A5E"/>
    <w:rsid w:val="001C4723"/>
    <w:rsid w:val="001D0C88"/>
    <w:rsid w:val="001D2F43"/>
    <w:rsid w:val="001D317F"/>
    <w:rsid w:val="001D74D3"/>
    <w:rsid w:val="001E0497"/>
    <w:rsid w:val="001E1272"/>
    <w:rsid w:val="001E2A55"/>
    <w:rsid w:val="001E4645"/>
    <w:rsid w:val="001E6099"/>
    <w:rsid w:val="001F16BA"/>
    <w:rsid w:val="001F1F36"/>
    <w:rsid w:val="001F32C0"/>
    <w:rsid w:val="001F3386"/>
    <w:rsid w:val="001F4091"/>
    <w:rsid w:val="001F5CB1"/>
    <w:rsid w:val="001F5D0E"/>
    <w:rsid w:val="001F6035"/>
    <w:rsid w:val="0020018C"/>
    <w:rsid w:val="002023A2"/>
    <w:rsid w:val="002024FE"/>
    <w:rsid w:val="00204B88"/>
    <w:rsid w:val="00204CE7"/>
    <w:rsid w:val="00204E64"/>
    <w:rsid w:val="002056DD"/>
    <w:rsid w:val="002057A6"/>
    <w:rsid w:val="00206DAD"/>
    <w:rsid w:val="00207AE8"/>
    <w:rsid w:val="00211A0A"/>
    <w:rsid w:val="0021411D"/>
    <w:rsid w:val="002147A2"/>
    <w:rsid w:val="00222EE6"/>
    <w:rsid w:val="00223622"/>
    <w:rsid w:val="00224508"/>
    <w:rsid w:val="002254B7"/>
    <w:rsid w:val="0022706A"/>
    <w:rsid w:val="0022744A"/>
    <w:rsid w:val="00227BB3"/>
    <w:rsid w:val="00231261"/>
    <w:rsid w:val="00232868"/>
    <w:rsid w:val="002337D9"/>
    <w:rsid w:val="0023600F"/>
    <w:rsid w:val="002364BC"/>
    <w:rsid w:val="002379ED"/>
    <w:rsid w:val="002401BB"/>
    <w:rsid w:val="002425D0"/>
    <w:rsid w:val="00242903"/>
    <w:rsid w:val="002450C7"/>
    <w:rsid w:val="00252CFF"/>
    <w:rsid w:val="0025617A"/>
    <w:rsid w:val="00256A26"/>
    <w:rsid w:val="00261AFC"/>
    <w:rsid w:val="00262FCF"/>
    <w:rsid w:val="002741A5"/>
    <w:rsid w:val="0027425C"/>
    <w:rsid w:val="00275EC1"/>
    <w:rsid w:val="00277636"/>
    <w:rsid w:val="00277E44"/>
    <w:rsid w:val="002817A3"/>
    <w:rsid w:val="002827D2"/>
    <w:rsid w:val="002840B5"/>
    <w:rsid w:val="00284225"/>
    <w:rsid w:val="00284248"/>
    <w:rsid w:val="002903ED"/>
    <w:rsid w:val="0029122C"/>
    <w:rsid w:val="00292C6C"/>
    <w:rsid w:val="00293B38"/>
    <w:rsid w:val="002951E9"/>
    <w:rsid w:val="002959EE"/>
    <w:rsid w:val="002A18E6"/>
    <w:rsid w:val="002A3BC3"/>
    <w:rsid w:val="002A4909"/>
    <w:rsid w:val="002A6300"/>
    <w:rsid w:val="002A7DCC"/>
    <w:rsid w:val="002B0187"/>
    <w:rsid w:val="002B141D"/>
    <w:rsid w:val="002B41B5"/>
    <w:rsid w:val="002B702F"/>
    <w:rsid w:val="002C0ABB"/>
    <w:rsid w:val="002C1234"/>
    <w:rsid w:val="002C1F65"/>
    <w:rsid w:val="002C2274"/>
    <w:rsid w:val="002C2DA2"/>
    <w:rsid w:val="002C49CF"/>
    <w:rsid w:val="002D1964"/>
    <w:rsid w:val="002D1F9D"/>
    <w:rsid w:val="002D2272"/>
    <w:rsid w:val="002D31A7"/>
    <w:rsid w:val="002D4EFE"/>
    <w:rsid w:val="002D5731"/>
    <w:rsid w:val="002D7D2C"/>
    <w:rsid w:val="002E16D5"/>
    <w:rsid w:val="002E3E25"/>
    <w:rsid w:val="002E553F"/>
    <w:rsid w:val="002E5C9F"/>
    <w:rsid w:val="002E76F6"/>
    <w:rsid w:val="002F1C9D"/>
    <w:rsid w:val="002F4920"/>
    <w:rsid w:val="002F6323"/>
    <w:rsid w:val="002F6E78"/>
    <w:rsid w:val="00301D83"/>
    <w:rsid w:val="0030322B"/>
    <w:rsid w:val="00304CD1"/>
    <w:rsid w:val="003126FF"/>
    <w:rsid w:val="0032091C"/>
    <w:rsid w:val="00320BF7"/>
    <w:rsid w:val="0032162E"/>
    <w:rsid w:val="00322297"/>
    <w:rsid w:val="00324D89"/>
    <w:rsid w:val="00325C31"/>
    <w:rsid w:val="00325DDC"/>
    <w:rsid w:val="00327823"/>
    <w:rsid w:val="00334FC1"/>
    <w:rsid w:val="00335826"/>
    <w:rsid w:val="0033630D"/>
    <w:rsid w:val="003371B5"/>
    <w:rsid w:val="00341AB9"/>
    <w:rsid w:val="0034218F"/>
    <w:rsid w:val="00343335"/>
    <w:rsid w:val="00345957"/>
    <w:rsid w:val="00350CA8"/>
    <w:rsid w:val="0035108A"/>
    <w:rsid w:val="00352F46"/>
    <w:rsid w:val="00357799"/>
    <w:rsid w:val="003643E4"/>
    <w:rsid w:val="00365DAE"/>
    <w:rsid w:val="00370380"/>
    <w:rsid w:val="00370BCD"/>
    <w:rsid w:val="00372597"/>
    <w:rsid w:val="00375C7E"/>
    <w:rsid w:val="00375DAE"/>
    <w:rsid w:val="00376145"/>
    <w:rsid w:val="00384F97"/>
    <w:rsid w:val="0038755C"/>
    <w:rsid w:val="00387EE2"/>
    <w:rsid w:val="003939E3"/>
    <w:rsid w:val="00397AF8"/>
    <w:rsid w:val="003A175B"/>
    <w:rsid w:val="003A517D"/>
    <w:rsid w:val="003A570E"/>
    <w:rsid w:val="003A764A"/>
    <w:rsid w:val="003B142B"/>
    <w:rsid w:val="003B1857"/>
    <w:rsid w:val="003B2824"/>
    <w:rsid w:val="003B366A"/>
    <w:rsid w:val="003B473F"/>
    <w:rsid w:val="003B4D6F"/>
    <w:rsid w:val="003B7425"/>
    <w:rsid w:val="003C1176"/>
    <w:rsid w:val="003C57B9"/>
    <w:rsid w:val="003D3F8B"/>
    <w:rsid w:val="003D4A7A"/>
    <w:rsid w:val="003D7689"/>
    <w:rsid w:val="003E09F9"/>
    <w:rsid w:val="003E0CFB"/>
    <w:rsid w:val="003E36E5"/>
    <w:rsid w:val="003E4127"/>
    <w:rsid w:val="003E4A39"/>
    <w:rsid w:val="003E7757"/>
    <w:rsid w:val="003F03FF"/>
    <w:rsid w:val="003F10F7"/>
    <w:rsid w:val="003F38F8"/>
    <w:rsid w:val="003F44CE"/>
    <w:rsid w:val="003F5C91"/>
    <w:rsid w:val="00402055"/>
    <w:rsid w:val="00402EDA"/>
    <w:rsid w:val="004052C6"/>
    <w:rsid w:val="00405424"/>
    <w:rsid w:val="00405C7B"/>
    <w:rsid w:val="004070EB"/>
    <w:rsid w:val="00407997"/>
    <w:rsid w:val="004119AB"/>
    <w:rsid w:val="00411BDF"/>
    <w:rsid w:val="00411EC0"/>
    <w:rsid w:val="00413DEB"/>
    <w:rsid w:val="00414AF4"/>
    <w:rsid w:val="00415A08"/>
    <w:rsid w:val="004160E4"/>
    <w:rsid w:val="004201B6"/>
    <w:rsid w:val="004216C9"/>
    <w:rsid w:val="00422ECE"/>
    <w:rsid w:val="00423201"/>
    <w:rsid w:val="004242E9"/>
    <w:rsid w:val="00426815"/>
    <w:rsid w:val="00426978"/>
    <w:rsid w:val="00430BCC"/>
    <w:rsid w:val="00430D2A"/>
    <w:rsid w:val="0043169C"/>
    <w:rsid w:val="004340AE"/>
    <w:rsid w:val="00434406"/>
    <w:rsid w:val="004349D1"/>
    <w:rsid w:val="00434C41"/>
    <w:rsid w:val="00434ECC"/>
    <w:rsid w:val="00437444"/>
    <w:rsid w:val="004379D0"/>
    <w:rsid w:val="004404C8"/>
    <w:rsid w:val="004412B2"/>
    <w:rsid w:val="00441DEC"/>
    <w:rsid w:val="00441EC1"/>
    <w:rsid w:val="00442114"/>
    <w:rsid w:val="00442F85"/>
    <w:rsid w:val="00444234"/>
    <w:rsid w:val="004444E8"/>
    <w:rsid w:val="004508BA"/>
    <w:rsid w:val="00451F88"/>
    <w:rsid w:val="0045336F"/>
    <w:rsid w:val="0045468A"/>
    <w:rsid w:val="00454C30"/>
    <w:rsid w:val="00457385"/>
    <w:rsid w:val="00460B08"/>
    <w:rsid w:val="004612AD"/>
    <w:rsid w:val="0046158E"/>
    <w:rsid w:val="00461B6C"/>
    <w:rsid w:val="00463549"/>
    <w:rsid w:val="00466D6C"/>
    <w:rsid w:val="004701E1"/>
    <w:rsid w:val="00471E01"/>
    <w:rsid w:val="00471EB0"/>
    <w:rsid w:val="00471EFB"/>
    <w:rsid w:val="00472022"/>
    <w:rsid w:val="00473377"/>
    <w:rsid w:val="0047366E"/>
    <w:rsid w:val="00473913"/>
    <w:rsid w:val="0047520F"/>
    <w:rsid w:val="00475C22"/>
    <w:rsid w:val="00477B64"/>
    <w:rsid w:val="00481734"/>
    <w:rsid w:val="0048229B"/>
    <w:rsid w:val="00483E6C"/>
    <w:rsid w:val="00484563"/>
    <w:rsid w:val="00484A5F"/>
    <w:rsid w:val="00486001"/>
    <w:rsid w:val="004900EF"/>
    <w:rsid w:val="00491953"/>
    <w:rsid w:val="00494832"/>
    <w:rsid w:val="00495C2E"/>
    <w:rsid w:val="004A0DE0"/>
    <w:rsid w:val="004A32DD"/>
    <w:rsid w:val="004A38B4"/>
    <w:rsid w:val="004A38CD"/>
    <w:rsid w:val="004A480B"/>
    <w:rsid w:val="004A6E42"/>
    <w:rsid w:val="004A7E70"/>
    <w:rsid w:val="004B0A41"/>
    <w:rsid w:val="004B1F94"/>
    <w:rsid w:val="004C1DBF"/>
    <w:rsid w:val="004C3088"/>
    <w:rsid w:val="004C34DB"/>
    <w:rsid w:val="004C6FCC"/>
    <w:rsid w:val="004D30E9"/>
    <w:rsid w:val="004D340A"/>
    <w:rsid w:val="004D3C61"/>
    <w:rsid w:val="004D4726"/>
    <w:rsid w:val="004D5C45"/>
    <w:rsid w:val="004D5D73"/>
    <w:rsid w:val="004D6072"/>
    <w:rsid w:val="004E29AE"/>
    <w:rsid w:val="004E3039"/>
    <w:rsid w:val="004F0391"/>
    <w:rsid w:val="004F04FB"/>
    <w:rsid w:val="0050084B"/>
    <w:rsid w:val="005017F3"/>
    <w:rsid w:val="005024FA"/>
    <w:rsid w:val="00503604"/>
    <w:rsid w:val="00504180"/>
    <w:rsid w:val="00506A32"/>
    <w:rsid w:val="0051071E"/>
    <w:rsid w:val="005125E3"/>
    <w:rsid w:val="005133CE"/>
    <w:rsid w:val="00514B93"/>
    <w:rsid w:val="0051642D"/>
    <w:rsid w:val="00517C4D"/>
    <w:rsid w:val="00520AA8"/>
    <w:rsid w:val="005210BA"/>
    <w:rsid w:val="00523404"/>
    <w:rsid w:val="00523EEA"/>
    <w:rsid w:val="00525655"/>
    <w:rsid w:val="00527CF3"/>
    <w:rsid w:val="00527F05"/>
    <w:rsid w:val="00527FF5"/>
    <w:rsid w:val="0053188A"/>
    <w:rsid w:val="005324AF"/>
    <w:rsid w:val="00532AF4"/>
    <w:rsid w:val="00533B83"/>
    <w:rsid w:val="00534CE2"/>
    <w:rsid w:val="00541EC9"/>
    <w:rsid w:val="00543370"/>
    <w:rsid w:val="00544BCA"/>
    <w:rsid w:val="005531DD"/>
    <w:rsid w:val="005532F6"/>
    <w:rsid w:val="00553792"/>
    <w:rsid w:val="005555D0"/>
    <w:rsid w:val="00556454"/>
    <w:rsid w:val="00556F01"/>
    <w:rsid w:val="005578CD"/>
    <w:rsid w:val="00557A6E"/>
    <w:rsid w:val="0056174B"/>
    <w:rsid w:val="005658DD"/>
    <w:rsid w:val="00571AD5"/>
    <w:rsid w:val="00573B10"/>
    <w:rsid w:val="00574762"/>
    <w:rsid w:val="00575C47"/>
    <w:rsid w:val="00576CAB"/>
    <w:rsid w:val="005805FB"/>
    <w:rsid w:val="00582249"/>
    <w:rsid w:val="00582723"/>
    <w:rsid w:val="0058671C"/>
    <w:rsid w:val="0058683F"/>
    <w:rsid w:val="00587645"/>
    <w:rsid w:val="00587EF8"/>
    <w:rsid w:val="00592B3F"/>
    <w:rsid w:val="0059561B"/>
    <w:rsid w:val="00595AB5"/>
    <w:rsid w:val="005A1578"/>
    <w:rsid w:val="005A3AD5"/>
    <w:rsid w:val="005A48B0"/>
    <w:rsid w:val="005A48BA"/>
    <w:rsid w:val="005A6554"/>
    <w:rsid w:val="005A6A77"/>
    <w:rsid w:val="005A7AEC"/>
    <w:rsid w:val="005B3A91"/>
    <w:rsid w:val="005B5606"/>
    <w:rsid w:val="005B5DF2"/>
    <w:rsid w:val="005B67D5"/>
    <w:rsid w:val="005C1715"/>
    <w:rsid w:val="005C2CE6"/>
    <w:rsid w:val="005C5469"/>
    <w:rsid w:val="005C5B72"/>
    <w:rsid w:val="005C600E"/>
    <w:rsid w:val="005C63FD"/>
    <w:rsid w:val="005C6F8C"/>
    <w:rsid w:val="005C7BCD"/>
    <w:rsid w:val="005D0E6C"/>
    <w:rsid w:val="005D0FF8"/>
    <w:rsid w:val="005D2211"/>
    <w:rsid w:val="005D22A8"/>
    <w:rsid w:val="005D2B7D"/>
    <w:rsid w:val="005D3345"/>
    <w:rsid w:val="005D37DC"/>
    <w:rsid w:val="005D449A"/>
    <w:rsid w:val="005D5A0B"/>
    <w:rsid w:val="005D5B70"/>
    <w:rsid w:val="005D65BC"/>
    <w:rsid w:val="005D6BA9"/>
    <w:rsid w:val="005D7C5B"/>
    <w:rsid w:val="005E1A02"/>
    <w:rsid w:val="005E2118"/>
    <w:rsid w:val="005E3012"/>
    <w:rsid w:val="005E6A3F"/>
    <w:rsid w:val="005E6A43"/>
    <w:rsid w:val="005E75B9"/>
    <w:rsid w:val="005F073E"/>
    <w:rsid w:val="005F1D17"/>
    <w:rsid w:val="005F213D"/>
    <w:rsid w:val="005F2710"/>
    <w:rsid w:val="005F2BC5"/>
    <w:rsid w:val="005F55F6"/>
    <w:rsid w:val="005F5F08"/>
    <w:rsid w:val="005F62F5"/>
    <w:rsid w:val="005F67C3"/>
    <w:rsid w:val="005F7EF0"/>
    <w:rsid w:val="00600802"/>
    <w:rsid w:val="0060087A"/>
    <w:rsid w:val="0060097C"/>
    <w:rsid w:val="0060225D"/>
    <w:rsid w:val="006034D6"/>
    <w:rsid w:val="00603C2F"/>
    <w:rsid w:val="00605C57"/>
    <w:rsid w:val="00613394"/>
    <w:rsid w:val="00613C0F"/>
    <w:rsid w:val="00614CB1"/>
    <w:rsid w:val="00615C5E"/>
    <w:rsid w:val="006166B1"/>
    <w:rsid w:val="00630E04"/>
    <w:rsid w:val="006310F8"/>
    <w:rsid w:val="00631C1E"/>
    <w:rsid w:val="00633B7E"/>
    <w:rsid w:val="00633F9F"/>
    <w:rsid w:val="00640621"/>
    <w:rsid w:val="00641A0A"/>
    <w:rsid w:val="00641E5F"/>
    <w:rsid w:val="00642AF0"/>
    <w:rsid w:val="00642EE1"/>
    <w:rsid w:val="00644194"/>
    <w:rsid w:val="006448D0"/>
    <w:rsid w:val="00647A06"/>
    <w:rsid w:val="00652C95"/>
    <w:rsid w:val="0065453F"/>
    <w:rsid w:val="00656A76"/>
    <w:rsid w:val="00661517"/>
    <w:rsid w:val="00661844"/>
    <w:rsid w:val="00661933"/>
    <w:rsid w:val="00661F23"/>
    <w:rsid w:val="006654B5"/>
    <w:rsid w:val="006663E5"/>
    <w:rsid w:val="00667A86"/>
    <w:rsid w:val="00671CCA"/>
    <w:rsid w:val="006753F2"/>
    <w:rsid w:val="00675496"/>
    <w:rsid w:val="00676C16"/>
    <w:rsid w:val="00677396"/>
    <w:rsid w:val="006810DE"/>
    <w:rsid w:val="006823EF"/>
    <w:rsid w:val="006825DF"/>
    <w:rsid w:val="006857D2"/>
    <w:rsid w:val="006863FB"/>
    <w:rsid w:val="0068719D"/>
    <w:rsid w:val="00690202"/>
    <w:rsid w:val="00691068"/>
    <w:rsid w:val="0069349F"/>
    <w:rsid w:val="00694E4D"/>
    <w:rsid w:val="00694F60"/>
    <w:rsid w:val="00697E32"/>
    <w:rsid w:val="006A0465"/>
    <w:rsid w:val="006A0E44"/>
    <w:rsid w:val="006A138A"/>
    <w:rsid w:val="006A1510"/>
    <w:rsid w:val="006A1FF4"/>
    <w:rsid w:val="006A2854"/>
    <w:rsid w:val="006A5098"/>
    <w:rsid w:val="006A753B"/>
    <w:rsid w:val="006A7EDB"/>
    <w:rsid w:val="006B1220"/>
    <w:rsid w:val="006B20EC"/>
    <w:rsid w:val="006B3C4C"/>
    <w:rsid w:val="006B736C"/>
    <w:rsid w:val="006B775B"/>
    <w:rsid w:val="006C3A64"/>
    <w:rsid w:val="006C51F2"/>
    <w:rsid w:val="006C5F46"/>
    <w:rsid w:val="006C78B1"/>
    <w:rsid w:val="006D152E"/>
    <w:rsid w:val="006D49CE"/>
    <w:rsid w:val="006E14CE"/>
    <w:rsid w:val="006E2F97"/>
    <w:rsid w:val="006E6BD6"/>
    <w:rsid w:val="006E7C97"/>
    <w:rsid w:val="006F19DB"/>
    <w:rsid w:val="006F1B2A"/>
    <w:rsid w:val="006F1D71"/>
    <w:rsid w:val="006F28CF"/>
    <w:rsid w:val="006F4734"/>
    <w:rsid w:val="006F4A95"/>
    <w:rsid w:val="006F77F7"/>
    <w:rsid w:val="00700F59"/>
    <w:rsid w:val="00701237"/>
    <w:rsid w:val="00702803"/>
    <w:rsid w:val="007030B0"/>
    <w:rsid w:val="00704C56"/>
    <w:rsid w:val="00705883"/>
    <w:rsid w:val="007072E8"/>
    <w:rsid w:val="00707862"/>
    <w:rsid w:val="00710A2E"/>
    <w:rsid w:val="0071143E"/>
    <w:rsid w:val="0071299E"/>
    <w:rsid w:val="00716234"/>
    <w:rsid w:val="00716E5C"/>
    <w:rsid w:val="00720F9B"/>
    <w:rsid w:val="00722093"/>
    <w:rsid w:val="007233E5"/>
    <w:rsid w:val="00724A4F"/>
    <w:rsid w:val="007266E6"/>
    <w:rsid w:val="00726E53"/>
    <w:rsid w:val="00727854"/>
    <w:rsid w:val="00733796"/>
    <w:rsid w:val="00734D49"/>
    <w:rsid w:val="007400FC"/>
    <w:rsid w:val="00744EC1"/>
    <w:rsid w:val="007461D3"/>
    <w:rsid w:val="0074787F"/>
    <w:rsid w:val="00755603"/>
    <w:rsid w:val="0075601F"/>
    <w:rsid w:val="00756B4D"/>
    <w:rsid w:val="007601C1"/>
    <w:rsid w:val="00760A6B"/>
    <w:rsid w:val="0076191F"/>
    <w:rsid w:val="00764186"/>
    <w:rsid w:val="00764E4C"/>
    <w:rsid w:val="007650BF"/>
    <w:rsid w:val="007664EF"/>
    <w:rsid w:val="00766A37"/>
    <w:rsid w:val="0076730C"/>
    <w:rsid w:val="00767CDA"/>
    <w:rsid w:val="0077109F"/>
    <w:rsid w:val="0077316B"/>
    <w:rsid w:val="0077485E"/>
    <w:rsid w:val="007845DF"/>
    <w:rsid w:val="00785472"/>
    <w:rsid w:val="00786EC1"/>
    <w:rsid w:val="00794F44"/>
    <w:rsid w:val="0079732B"/>
    <w:rsid w:val="007A1BEA"/>
    <w:rsid w:val="007A1F90"/>
    <w:rsid w:val="007A6686"/>
    <w:rsid w:val="007A733E"/>
    <w:rsid w:val="007A7345"/>
    <w:rsid w:val="007B0B4C"/>
    <w:rsid w:val="007B106C"/>
    <w:rsid w:val="007B22CC"/>
    <w:rsid w:val="007B29F5"/>
    <w:rsid w:val="007B318D"/>
    <w:rsid w:val="007C1293"/>
    <w:rsid w:val="007C4758"/>
    <w:rsid w:val="007C5FD6"/>
    <w:rsid w:val="007D0A53"/>
    <w:rsid w:val="007D582E"/>
    <w:rsid w:val="007D5FFD"/>
    <w:rsid w:val="007D7D92"/>
    <w:rsid w:val="007E179F"/>
    <w:rsid w:val="007E42AD"/>
    <w:rsid w:val="007E4E48"/>
    <w:rsid w:val="007E7F4F"/>
    <w:rsid w:val="007F0CEB"/>
    <w:rsid w:val="007F1864"/>
    <w:rsid w:val="007F36B8"/>
    <w:rsid w:val="007F45B0"/>
    <w:rsid w:val="007F53C0"/>
    <w:rsid w:val="007F63EE"/>
    <w:rsid w:val="007F7671"/>
    <w:rsid w:val="008009B0"/>
    <w:rsid w:val="00800F46"/>
    <w:rsid w:val="00801520"/>
    <w:rsid w:val="00803A90"/>
    <w:rsid w:val="008058FA"/>
    <w:rsid w:val="00805BA6"/>
    <w:rsid w:val="008068C1"/>
    <w:rsid w:val="00810CA2"/>
    <w:rsid w:val="00811A92"/>
    <w:rsid w:val="008128F3"/>
    <w:rsid w:val="0081323B"/>
    <w:rsid w:val="00813C94"/>
    <w:rsid w:val="00813CF6"/>
    <w:rsid w:val="00813DBC"/>
    <w:rsid w:val="0081506D"/>
    <w:rsid w:val="008163EB"/>
    <w:rsid w:val="008163F3"/>
    <w:rsid w:val="008218D5"/>
    <w:rsid w:val="00821B63"/>
    <w:rsid w:val="0082447F"/>
    <w:rsid w:val="00827E0E"/>
    <w:rsid w:val="00830203"/>
    <w:rsid w:val="008305BB"/>
    <w:rsid w:val="00831CB1"/>
    <w:rsid w:val="00831CF6"/>
    <w:rsid w:val="00832408"/>
    <w:rsid w:val="00832C48"/>
    <w:rsid w:val="00834A68"/>
    <w:rsid w:val="00834CE9"/>
    <w:rsid w:val="00834F92"/>
    <w:rsid w:val="008362A2"/>
    <w:rsid w:val="00837A0F"/>
    <w:rsid w:val="0084657B"/>
    <w:rsid w:val="00846B19"/>
    <w:rsid w:val="008471B0"/>
    <w:rsid w:val="00853F18"/>
    <w:rsid w:val="00855865"/>
    <w:rsid w:val="00856856"/>
    <w:rsid w:val="0085704D"/>
    <w:rsid w:val="00860C19"/>
    <w:rsid w:val="00864AFC"/>
    <w:rsid w:val="00865FA2"/>
    <w:rsid w:val="00867AD9"/>
    <w:rsid w:val="00871660"/>
    <w:rsid w:val="00871735"/>
    <w:rsid w:val="00871EB2"/>
    <w:rsid w:val="00873843"/>
    <w:rsid w:val="0087448D"/>
    <w:rsid w:val="008759A8"/>
    <w:rsid w:val="00875D00"/>
    <w:rsid w:val="00876058"/>
    <w:rsid w:val="00881BBA"/>
    <w:rsid w:val="008823C5"/>
    <w:rsid w:val="008828E2"/>
    <w:rsid w:val="0088587F"/>
    <w:rsid w:val="0088786B"/>
    <w:rsid w:val="00890C2E"/>
    <w:rsid w:val="00892698"/>
    <w:rsid w:val="00895D5F"/>
    <w:rsid w:val="008961BE"/>
    <w:rsid w:val="008A042B"/>
    <w:rsid w:val="008A1EE6"/>
    <w:rsid w:val="008A318D"/>
    <w:rsid w:val="008A4435"/>
    <w:rsid w:val="008A4A12"/>
    <w:rsid w:val="008A738D"/>
    <w:rsid w:val="008B0E85"/>
    <w:rsid w:val="008B1171"/>
    <w:rsid w:val="008B15EC"/>
    <w:rsid w:val="008B3D9A"/>
    <w:rsid w:val="008B6AE8"/>
    <w:rsid w:val="008B778E"/>
    <w:rsid w:val="008B77D2"/>
    <w:rsid w:val="008C2249"/>
    <w:rsid w:val="008C3147"/>
    <w:rsid w:val="008C3A83"/>
    <w:rsid w:val="008C3F12"/>
    <w:rsid w:val="008C6148"/>
    <w:rsid w:val="008D14F1"/>
    <w:rsid w:val="008D2E58"/>
    <w:rsid w:val="008D3101"/>
    <w:rsid w:val="008D63BB"/>
    <w:rsid w:val="008E0486"/>
    <w:rsid w:val="008E0702"/>
    <w:rsid w:val="008E0BCA"/>
    <w:rsid w:val="008E16B6"/>
    <w:rsid w:val="008E1905"/>
    <w:rsid w:val="008E2BAB"/>
    <w:rsid w:val="008E3502"/>
    <w:rsid w:val="008E362E"/>
    <w:rsid w:val="008E3E40"/>
    <w:rsid w:val="008E5D8A"/>
    <w:rsid w:val="008E74E0"/>
    <w:rsid w:val="008E7767"/>
    <w:rsid w:val="008E78B6"/>
    <w:rsid w:val="008F32EC"/>
    <w:rsid w:val="008F346C"/>
    <w:rsid w:val="009002B7"/>
    <w:rsid w:val="009008AC"/>
    <w:rsid w:val="0090146D"/>
    <w:rsid w:val="00901D8D"/>
    <w:rsid w:val="00902CA7"/>
    <w:rsid w:val="00905C5C"/>
    <w:rsid w:val="009060C1"/>
    <w:rsid w:val="00906339"/>
    <w:rsid w:val="009068BC"/>
    <w:rsid w:val="00906BD9"/>
    <w:rsid w:val="009110A8"/>
    <w:rsid w:val="009114DC"/>
    <w:rsid w:val="00911666"/>
    <w:rsid w:val="009141EE"/>
    <w:rsid w:val="00914A03"/>
    <w:rsid w:val="00914B08"/>
    <w:rsid w:val="00921FC1"/>
    <w:rsid w:val="00923E7C"/>
    <w:rsid w:val="009261D5"/>
    <w:rsid w:val="00926666"/>
    <w:rsid w:val="00931120"/>
    <w:rsid w:val="00931DD1"/>
    <w:rsid w:val="009331E7"/>
    <w:rsid w:val="009351D4"/>
    <w:rsid w:val="0094004B"/>
    <w:rsid w:val="009439BD"/>
    <w:rsid w:val="0094487F"/>
    <w:rsid w:val="00944D17"/>
    <w:rsid w:val="00945A0A"/>
    <w:rsid w:val="00946540"/>
    <w:rsid w:val="009500A3"/>
    <w:rsid w:val="00951351"/>
    <w:rsid w:val="00954997"/>
    <w:rsid w:val="00960DA2"/>
    <w:rsid w:val="00962E9F"/>
    <w:rsid w:val="00962F14"/>
    <w:rsid w:val="00965026"/>
    <w:rsid w:val="0096548E"/>
    <w:rsid w:val="00970FB2"/>
    <w:rsid w:val="00972AE5"/>
    <w:rsid w:val="00973C4B"/>
    <w:rsid w:val="00980264"/>
    <w:rsid w:val="00981340"/>
    <w:rsid w:val="00983563"/>
    <w:rsid w:val="009840B2"/>
    <w:rsid w:val="009878BF"/>
    <w:rsid w:val="00991EA8"/>
    <w:rsid w:val="00996812"/>
    <w:rsid w:val="00996ADD"/>
    <w:rsid w:val="009A08EE"/>
    <w:rsid w:val="009A13BC"/>
    <w:rsid w:val="009A24D2"/>
    <w:rsid w:val="009A35C7"/>
    <w:rsid w:val="009A36C1"/>
    <w:rsid w:val="009A375B"/>
    <w:rsid w:val="009B1024"/>
    <w:rsid w:val="009B4627"/>
    <w:rsid w:val="009B6872"/>
    <w:rsid w:val="009C018E"/>
    <w:rsid w:val="009C0C55"/>
    <w:rsid w:val="009C438E"/>
    <w:rsid w:val="009C4AD7"/>
    <w:rsid w:val="009C5058"/>
    <w:rsid w:val="009C6B6D"/>
    <w:rsid w:val="009C75CD"/>
    <w:rsid w:val="009C7D11"/>
    <w:rsid w:val="009D1AB0"/>
    <w:rsid w:val="009D7C7C"/>
    <w:rsid w:val="009E17EC"/>
    <w:rsid w:val="009E471C"/>
    <w:rsid w:val="009E51A6"/>
    <w:rsid w:val="009E662B"/>
    <w:rsid w:val="009F64F6"/>
    <w:rsid w:val="009F721A"/>
    <w:rsid w:val="009F7F89"/>
    <w:rsid w:val="00A012B3"/>
    <w:rsid w:val="00A02580"/>
    <w:rsid w:val="00A02B05"/>
    <w:rsid w:val="00A03BF3"/>
    <w:rsid w:val="00A04766"/>
    <w:rsid w:val="00A06622"/>
    <w:rsid w:val="00A06CFF"/>
    <w:rsid w:val="00A13716"/>
    <w:rsid w:val="00A16094"/>
    <w:rsid w:val="00A16F2C"/>
    <w:rsid w:val="00A178BC"/>
    <w:rsid w:val="00A2054F"/>
    <w:rsid w:val="00A2335A"/>
    <w:rsid w:val="00A32667"/>
    <w:rsid w:val="00A32D3E"/>
    <w:rsid w:val="00A3499A"/>
    <w:rsid w:val="00A354E1"/>
    <w:rsid w:val="00A37C91"/>
    <w:rsid w:val="00A4045D"/>
    <w:rsid w:val="00A4097A"/>
    <w:rsid w:val="00A40B4B"/>
    <w:rsid w:val="00A41143"/>
    <w:rsid w:val="00A4360B"/>
    <w:rsid w:val="00A43E22"/>
    <w:rsid w:val="00A440E2"/>
    <w:rsid w:val="00A445F0"/>
    <w:rsid w:val="00A4529F"/>
    <w:rsid w:val="00A457AF"/>
    <w:rsid w:val="00A45A8B"/>
    <w:rsid w:val="00A51111"/>
    <w:rsid w:val="00A520D8"/>
    <w:rsid w:val="00A53000"/>
    <w:rsid w:val="00A54387"/>
    <w:rsid w:val="00A55CF6"/>
    <w:rsid w:val="00A56AB6"/>
    <w:rsid w:val="00A62269"/>
    <w:rsid w:val="00A64383"/>
    <w:rsid w:val="00A64F3F"/>
    <w:rsid w:val="00A65528"/>
    <w:rsid w:val="00A66D42"/>
    <w:rsid w:val="00A67C60"/>
    <w:rsid w:val="00A73D9A"/>
    <w:rsid w:val="00A7459B"/>
    <w:rsid w:val="00A7723F"/>
    <w:rsid w:val="00A77912"/>
    <w:rsid w:val="00A8206F"/>
    <w:rsid w:val="00A8294B"/>
    <w:rsid w:val="00A84FA7"/>
    <w:rsid w:val="00A86516"/>
    <w:rsid w:val="00A914F9"/>
    <w:rsid w:val="00A92520"/>
    <w:rsid w:val="00A92698"/>
    <w:rsid w:val="00A928F0"/>
    <w:rsid w:val="00A92AB8"/>
    <w:rsid w:val="00A94DE2"/>
    <w:rsid w:val="00A959A3"/>
    <w:rsid w:val="00AA3EBF"/>
    <w:rsid w:val="00AA6C19"/>
    <w:rsid w:val="00AA7DE0"/>
    <w:rsid w:val="00AA7F34"/>
    <w:rsid w:val="00AB06AE"/>
    <w:rsid w:val="00AB270B"/>
    <w:rsid w:val="00AB2732"/>
    <w:rsid w:val="00AB2CDE"/>
    <w:rsid w:val="00AB4421"/>
    <w:rsid w:val="00AB4B26"/>
    <w:rsid w:val="00AB7843"/>
    <w:rsid w:val="00AC0CAD"/>
    <w:rsid w:val="00AC1CE2"/>
    <w:rsid w:val="00AC4D0E"/>
    <w:rsid w:val="00AC578A"/>
    <w:rsid w:val="00AC774F"/>
    <w:rsid w:val="00AC7F03"/>
    <w:rsid w:val="00AD0E3B"/>
    <w:rsid w:val="00AD359B"/>
    <w:rsid w:val="00AD3DD0"/>
    <w:rsid w:val="00AD6119"/>
    <w:rsid w:val="00AD6D62"/>
    <w:rsid w:val="00AE02FA"/>
    <w:rsid w:val="00AE0631"/>
    <w:rsid w:val="00AE069C"/>
    <w:rsid w:val="00AE12CB"/>
    <w:rsid w:val="00AE1EFA"/>
    <w:rsid w:val="00AE2774"/>
    <w:rsid w:val="00AE2D18"/>
    <w:rsid w:val="00AE52F2"/>
    <w:rsid w:val="00AE5776"/>
    <w:rsid w:val="00AE5C2F"/>
    <w:rsid w:val="00AE626E"/>
    <w:rsid w:val="00AE6758"/>
    <w:rsid w:val="00AE7BE4"/>
    <w:rsid w:val="00AF2D06"/>
    <w:rsid w:val="00AF5565"/>
    <w:rsid w:val="00AF5676"/>
    <w:rsid w:val="00AF6C6D"/>
    <w:rsid w:val="00B00F91"/>
    <w:rsid w:val="00B029CF"/>
    <w:rsid w:val="00B04E76"/>
    <w:rsid w:val="00B06094"/>
    <w:rsid w:val="00B07168"/>
    <w:rsid w:val="00B10E6E"/>
    <w:rsid w:val="00B129E1"/>
    <w:rsid w:val="00B13117"/>
    <w:rsid w:val="00B1754F"/>
    <w:rsid w:val="00B21E1C"/>
    <w:rsid w:val="00B25C97"/>
    <w:rsid w:val="00B320DA"/>
    <w:rsid w:val="00B32845"/>
    <w:rsid w:val="00B364B4"/>
    <w:rsid w:val="00B372C6"/>
    <w:rsid w:val="00B41337"/>
    <w:rsid w:val="00B443CE"/>
    <w:rsid w:val="00B44E73"/>
    <w:rsid w:val="00B47B0E"/>
    <w:rsid w:val="00B524F0"/>
    <w:rsid w:val="00B538D1"/>
    <w:rsid w:val="00B54D7A"/>
    <w:rsid w:val="00B55BE6"/>
    <w:rsid w:val="00B56C71"/>
    <w:rsid w:val="00B57346"/>
    <w:rsid w:val="00B576E6"/>
    <w:rsid w:val="00B618CD"/>
    <w:rsid w:val="00B61D4E"/>
    <w:rsid w:val="00B62BD3"/>
    <w:rsid w:val="00B663ED"/>
    <w:rsid w:val="00B818D8"/>
    <w:rsid w:val="00B85B07"/>
    <w:rsid w:val="00B85F83"/>
    <w:rsid w:val="00B86E6E"/>
    <w:rsid w:val="00B913F6"/>
    <w:rsid w:val="00B93591"/>
    <w:rsid w:val="00B94EAB"/>
    <w:rsid w:val="00B9732F"/>
    <w:rsid w:val="00BA0F43"/>
    <w:rsid w:val="00BA5896"/>
    <w:rsid w:val="00BB08F5"/>
    <w:rsid w:val="00BB1B75"/>
    <w:rsid w:val="00BB3099"/>
    <w:rsid w:val="00BB5CFC"/>
    <w:rsid w:val="00BC0AE7"/>
    <w:rsid w:val="00BC0DF8"/>
    <w:rsid w:val="00BC1708"/>
    <w:rsid w:val="00BC41F4"/>
    <w:rsid w:val="00BC5359"/>
    <w:rsid w:val="00BC6D70"/>
    <w:rsid w:val="00BD533A"/>
    <w:rsid w:val="00BD6713"/>
    <w:rsid w:val="00BD6B82"/>
    <w:rsid w:val="00BD7B22"/>
    <w:rsid w:val="00BE01E9"/>
    <w:rsid w:val="00BE1A5F"/>
    <w:rsid w:val="00BE1D9B"/>
    <w:rsid w:val="00BE2FB4"/>
    <w:rsid w:val="00BE2FE8"/>
    <w:rsid w:val="00BE37D8"/>
    <w:rsid w:val="00BE4A93"/>
    <w:rsid w:val="00BE7C76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3C7"/>
    <w:rsid w:val="00C06510"/>
    <w:rsid w:val="00C11622"/>
    <w:rsid w:val="00C15EB6"/>
    <w:rsid w:val="00C17EB1"/>
    <w:rsid w:val="00C2071E"/>
    <w:rsid w:val="00C20993"/>
    <w:rsid w:val="00C2472D"/>
    <w:rsid w:val="00C25555"/>
    <w:rsid w:val="00C25BCC"/>
    <w:rsid w:val="00C260E3"/>
    <w:rsid w:val="00C30E50"/>
    <w:rsid w:val="00C33B74"/>
    <w:rsid w:val="00C35CF9"/>
    <w:rsid w:val="00C4118A"/>
    <w:rsid w:val="00C41C84"/>
    <w:rsid w:val="00C42ABC"/>
    <w:rsid w:val="00C43C80"/>
    <w:rsid w:val="00C44C2C"/>
    <w:rsid w:val="00C4742E"/>
    <w:rsid w:val="00C47512"/>
    <w:rsid w:val="00C51F82"/>
    <w:rsid w:val="00C53975"/>
    <w:rsid w:val="00C562A9"/>
    <w:rsid w:val="00C57E2B"/>
    <w:rsid w:val="00C611FC"/>
    <w:rsid w:val="00C613B6"/>
    <w:rsid w:val="00C62FB6"/>
    <w:rsid w:val="00C67A11"/>
    <w:rsid w:val="00C71B57"/>
    <w:rsid w:val="00C72C90"/>
    <w:rsid w:val="00C73FBC"/>
    <w:rsid w:val="00C743DA"/>
    <w:rsid w:val="00C74E7B"/>
    <w:rsid w:val="00C7615D"/>
    <w:rsid w:val="00C772FE"/>
    <w:rsid w:val="00C77C20"/>
    <w:rsid w:val="00C80B22"/>
    <w:rsid w:val="00C81770"/>
    <w:rsid w:val="00C835EA"/>
    <w:rsid w:val="00C84709"/>
    <w:rsid w:val="00C84C05"/>
    <w:rsid w:val="00C869D1"/>
    <w:rsid w:val="00C87078"/>
    <w:rsid w:val="00C9095F"/>
    <w:rsid w:val="00C93006"/>
    <w:rsid w:val="00C937A1"/>
    <w:rsid w:val="00C945F3"/>
    <w:rsid w:val="00CA006F"/>
    <w:rsid w:val="00CA15B9"/>
    <w:rsid w:val="00CA1E59"/>
    <w:rsid w:val="00CA2185"/>
    <w:rsid w:val="00CA5B43"/>
    <w:rsid w:val="00CB2680"/>
    <w:rsid w:val="00CB3A4A"/>
    <w:rsid w:val="00CB522A"/>
    <w:rsid w:val="00CB661D"/>
    <w:rsid w:val="00CB6A4D"/>
    <w:rsid w:val="00CC0387"/>
    <w:rsid w:val="00CC2D41"/>
    <w:rsid w:val="00CC490D"/>
    <w:rsid w:val="00CC6326"/>
    <w:rsid w:val="00CC66B2"/>
    <w:rsid w:val="00CD1279"/>
    <w:rsid w:val="00CD16D8"/>
    <w:rsid w:val="00CD255B"/>
    <w:rsid w:val="00CD39DD"/>
    <w:rsid w:val="00CD71D4"/>
    <w:rsid w:val="00CE056E"/>
    <w:rsid w:val="00CE1678"/>
    <w:rsid w:val="00CE344C"/>
    <w:rsid w:val="00CE41C6"/>
    <w:rsid w:val="00CE4C66"/>
    <w:rsid w:val="00CE5476"/>
    <w:rsid w:val="00CE5514"/>
    <w:rsid w:val="00CE5E90"/>
    <w:rsid w:val="00CF4160"/>
    <w:rsid w:val="00CF45AC"/>
    <w:rsid w:val="00CF4AB6"/>
    <w:rsid w:val="00CF5E76"/>
    <w:rsid w:val="00CF5F34"/>
    <w:rsid w:val="00D00374"/>
    <w:rsid w:val="00D00844"/>
    <w:rsid w:val="00D02EBD"/>
    <w:rsid w:val="00D04446"/>
    <w:rsid w:val="00D062A5"/>
    <w:rsid w:val="00D073F1"/>
    <w:rsid w:val="00D075ED"/>
    <w:rsid w:val="00D07A61"/>
    <w:rsid w:val="00D140AB"/>
    <w:rsid w:val="00D17DDD"/>
    <w:rsid w:val="00D22BF2"/>
    <w:rsid w:val="00D23122"/>
    <w:rsid w:val="00D23706"/>
    <w:rsid w:val="00D241D1"/>
    <w:rsid w:val="00D244F3"/>
    <w:rsid w:val="00D255B9"/>
    <w:rsid w:val="00D268B8"/>
    <w:rsid w:val="00D31DD1"/>
    <w:rsid w:val="00D32088"/>
    <w:rsid w:val="00D329A4"/>
    <w:rsid w:val="00D32A8C"/>
    <w:rsid w:val="00D343EA"/>
    <w:rsid w:val="00D351D7"/>
    <w:rsid w:val="00D36E55"/>
    <w:rsid w:val="00D467E6"/>
    <w:rsid w:val="00D51E32"/>
    <w:rsid w:val="00D563AB"/>
    <w:rsid w:val="00D56CA0"/>
    <w:rsid w:val="00D57919"/>
    <w:rsid w:val="00D6245E"/>
    <w:rsid w:val="00D627DA"/>
    <w:rsid w:val="00D66A7F"/>
    <w:rsid w:val="00D73CC3"/>
    <w:rsid w:val="00D7446E"/>
    <w:rsid w:val="00D7733C"/>
    <w:rsid w:val="00D80063"/>
    <w:rsid w:val="00D815C3"/>
    <w:rsid w:val="00D84085"/>
    <w:rsid w:val="00D86795"/>
    <w:rsid w:val="00D86AF5"/>
    <w:rsid w:val="00D920E4"/>
    <w:rsid w:val="00D950AC"/>
    <w:rsid w:val="00D97587"/>
    <w:rsid w:val="00D97604"/>
    <w:rsid w:val="00DA02B7"/>
    <w:rsid w:val="00DA0B29"/>
    <w:rsid w:val="00DB3267"/>
    <w:rsid w:val="00DB4B1C"/>
    <w:rsid w:val="00DB6093"/>
    <w:rsid w:val="00DB637F"/>
    <w:rsid w:val="00DB6632"/>
    <w:rsid w:val="00DB7623"/>
    <w:rsid w:val="00DC0B69"/>
    <w:rsid w:val="00DC5508"/>
    <w:rsid w:val="00DC5EDB"/>
    <w:rsid w:val="00DC6B22"/>
    <w:rsid w:val="00DD07D4"/>
    <w:rsid w:val="00DD381B"/>
    <w:rsid w:val="00DE1561"/>
    <w:rsid w:val="00DE377F"/>
    <w:rsid w:val="00DE4091"/>
    <w:rsid w:val="00DE676A"/>
    <w:rsid w:val="00DE67DA"/>
    <w:rsid w:val="00DE6FA9"/>
    <w:rsid w:val="00DE76DB"/>
    <w:rsid w:val="00DE7D58"/>
    <w:rsid w:val="00DF025B"/>
    <w:rsid w:val="00DF0F9A"/>
    <w:rsid w:val="00DF3470"/>
    <w:rsid w:val="00DF508C"/>
    <w:rsid w:val="00DF7EAC"/>
    <w:rsid w:val="00E00E8D"/>
    <w:rsid w:val="00E013F9"/>
    <w:rsid w:val="00E04D35"/>
    <w:rsid w:val="00E07000"/>
    <w:rsid w:val="00E10241"/>
    <w:rsid w:val="00E1151E"/>
    <w:rsid w:val="00E1355F"/>
    <w:rsid w:val="00E14399"/>
    <w:rsid w:val="00E14810"/>
    <w:rsid w:val="00E15D2F"/>
    <w:rsid w:val="00E23674"/>
    <w:rsid w:val="00E243C6"/>
    <w:rsid w:val="00E24D98"/>
    <w:rsid w:val="00E25EED"/>
    <w:rsid w:val="00E26D36"/>
    <w:rsid w:val="00E2743B"/>
    <w:rsid w:val="00E3023D"/>
    <w:rsid w:val="00E32129"/>
    <w:rsid w:val="00E330D3"/>
    <w:rsid w:val="00E3361E"/>
    <w:rsid w:val="00E34F28"/>
    <w:rsid w:val="00E3576E"/>
    <w:rsid w:val="00E409B7"/>
    <w:rsid w:val="00E41A13"/>
    <w:rsid w:val="00E42749"/>
    <w:rsid w:val="00E440D9"/>
    <w:rsid w:val="00E45F43"/>
    <w:rsid w:val="00E46281"/>
    <w:rsid w:val="00E47414"/>
    <w:rsid w:val="00E47F9E"/>
    <w:rsid w:val="00E519CD"/>
    <w:rsid w:val="00E51ECA"/>
    <w:rsid w:val="00E53DC3"/>
    <w:rsid w:val="00E54CD6"/>
    <w:rsid w:val="00E55C87"/>
    <w:rsid w:val="00E60540"/>
    <w:rsid w:val="00E6246C"/>
    <w:rsid w:val="00E63F69"/>
    <w:rsid w:val="00E6531D"/>
    <w:rsid w:val="00E67FE3"/>
    <w:rsid w:val="00E7099D"/>
    <w:rsid w:val="00E71DBE"/>
    <w:rsid w:val="00E73831"/>
    <w:rsid w:val="00E74F6E"/>
    <w:rsid w:val="00E82AA3"/>
    <w:rsid w:val="00E86269"/>
    <w:rsid w:val="00E873BD"/>
    <w:rsid w:val="00E87A28"/>
    <w:rsid w:val="00E92DD1"/>
    <w:rsid w:val="00E96EB3"/>
    <w:rsid w:val="00EA0372"/>
    <w:rsid w:val="00EA15EF"/>
    <w:rsid w:val="00EA621B"/>
    <w:rsid w:val="00EA6D3B"/>
    <w:rsid w:val="00EB1824"/>
    <w:rsid w:val="00EB1D3E"/>
    <w:rsid w:val="00EB22A0"/>
    <w:rsid w:val="00EB25CD"/>
    <w:rsid w:val="00EB2A94"/>
    <w:rsid w:val="00EB4330"/>
    <w:rsid w:val="00EB4AF9"/>
    <w:rsid w:val="00EC1974"/>
    <w:rsid w:val="00EC37F6"/>
    <w:rsid w:val="00EC4508"/>
    <w:rsid w:val="00EC5322"/>
    <w:rsid w:val="00EC5FD1"/>
    <w:rsid w:val="00EC61E4"/>
    <w:rsid w:val="00ED26E5"/>
    <w:rsid w:val="00ED2B87"/>
    <w:rsid w:val="00ED65AD"/>
    <w:rsid w:val="00ED74FF"/>
    <w:rsid w:val="00EE1E9C"/>
    <w:rsid w:val="00EE252C"/>
    <w:rsid w:val="00EE29B0"/>
    <w:rsid w:val="00EE47F1"/>
    <w:rsid w:val="00EE509D"/>
    <w:rsid w:val="00EE653F"/>
    <w:rsid w:val="00EE7CA2"/>
    <w:rsid w:val="00EF3A27"/>
    <w:rsid w:val="00EF7B99"/>
    <w:rsid w:val="00F01E32"/>
    <w:rsid w:val="00F02512"/>
    <w:rsid w:val="00F05ECE"/>
    <w:rsid w:val="00F0776E"/>
    <w:rsid w:val="00F120C0"/>
    <w:rsid w:val="00F1278E"/>
    <w:rsid w:val="00F14C93"/>
    <w:rsid w:val="00F1604E"/>
    <w:rsid w:val="00F16C87"/>
    <w:rsid w:val="00F170C3"/>
    <w:rsid w:val="00F171A4"/>
    <w:rsid w:val="00F23A61"/>
    <w:rsid w:val="00F24392"/>
    <w:rsid w:val="00F243E1"/>
    <w:rsid w:val="00F27864"/>
    <w:rsid w:val="00F31C91"/>
    <w:rsid w:val="00F33B1A"/>
    <w:rsid w:val="00F347A0"/>
    <w:rsid w:val="00F348BA"/>
    <w:rsid w:val="00F35E2C"/>
    <w:rsid w:val="00F36A4A"/>
    <w:rsid w:val="00F36DEC"/>
    <w:rsid w:val="00F375E8"/>
    <w:rsid w:val="00F37D0C"/>
    <w:rsid w:val="00F40B2B"/>
    <w:rsid w:val="00F42063"/>
    <w:rsid w:val="00F43FF9"/>
    <w:rsid w:val="00F46405"/>
    <w:rsid w:val="00F47A42"/>
    <w:rsid w:val="00F501B0"/>
    <w:rsid w:val="00F519AE"/>
    <w:rsid w:val="00F53722"/>
    <w:rsid w:val="00F57A13"/>
    <w:rsid w:val="00F620A4"/>
    <w:rsid w:val="00F632FC"/>
    <w:rsid w:val="00F63BFC"/>
    <w:rsid w:val="00F64124"/>
    <w:rsid w:val="00F6445D"/>
    <w:rsid w:val="00F64F98"/>
    <w:rsid w:val="00F66454"/>
    <w:rsid w:val="00F6698C"/>
    <w:rsid w:val="00F70734"/>
    <w:rsid w:val="00F71867"/>
    <w:rsid w:val="00F7202A"/>
    <w:rsid w:val="00F72061"/>
    <w:rsid w:val="00F73355"/>
    <w:rsid w:val="00F734C5"/>
    <w:rsid w:val="00F7465F"/>
    <w:rsid w:val="00F75BC6"/>
    <w:rsid w:val="00F77B6E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6F47"/>
    <w:rsid w:val="00F97DAA"/>
    <w:rsid w:val="00FA220A"/>
    <w:rsid w:val="00FB1178"/>
    <w:rsid w:val="00FB313A"/>
    <w:rsid w:val="00FB4B24"/>
    <w:rsid w:val="00FB5F2F"/>
    <w:rsid w:val="00FB7DB7"/>
    <w:rsid w:val="00FC0501"/>
    <w:rsid w:val="00FC25A9"/>
    <w:rsid w:val="00FC2E7E"/>
    <w:rsid w:val="00FC347E"/>
    <w:rsid w:val="00FC3974"/>
    <w:rsid w:val="00FC5D20"/>
    <w:rsid w:val="00FC7DA5"/>
    <w:rsid w:val="00FD0264"/>
    <w:rsid w:val="00FD3C6C"/>
    <w:rsid w:val="00FD7766"/>
    <w:rsid w:val="00FE16FB"/>
    <w:rsid w:val="00FE3B64"/>
    <w:rsid w:val="00FE4EC9"/>
    <w:rsid w:val="00FE5CF6"/>
    <w:rsid w:val="00FE6CCB"/>
    <w:rsid w:val="00FF02B1"/>
    <w:rsid w:val="00FF26B8"/>
    <w:rsid w:val="00FF35C3"/>
    <w:rsid w:val="00FF4F17"/>
    <w:rsid w:val="00FF5E8B"/>
    <w:rsid w:val="00FF78E1"/>
    <w:rsid w:val="065767B7"/>
    <w:rsid w:val="07E383FE"/>
    <w:rsid w:val="087BD0EE"/>
    <w:rsid w:val="09748007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BEB291"/>
    <w:rsid w:val="40280004"/>
    <w:rsid w:val="4502EF2B"/>
    <w:rsid w:val="4DE333D5"/>
    <w:rsid w:val="52F63F17"/>
    <w:rsid w:val="56B26DDD"/>
    <w:rsid w:val="5A496354"/>
    <w:rsid w:val="68AE3A77"/>
    <w:rsid w:val="68DDCCC5"/>
    <w:rsid w:val="6D9F1566"/>
    <w:rsid w:val="6E50DD15"/>
    <w:rsid w:val="7505B090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5700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9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d8be52-d398-4af4-8c88-f8156a92ce2a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25a5aa76-4b22-43c3-9bb9-6f2fb36d90b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AEA470EEDF643980885FEC8596448" ma:contentTypeVersion="16" ma:contentTypeDescription="Create a new document." ma:contentTypeScope="" ma:versionID="f82abe8ee3102c566102afc7af9230ac">
  <xsd:schema xmlns:xsd="http://www.w3.org/2001/XMLSchema" xmlns:xs="http://www.w3.org/2001/XMLSchema" xmlns:p="http://schemas.microsoft.com/office/2006/metadata/properties" xmlns:ns2="26d8be52-d398-4af4-8c88-f8156a92ce2a" xmlns:ns3="25a5aa76-4b22-43c3-9bb9-6f2fb36d90b5" targetNamespace="http://schemas.microsoft.com/office/2006/metadata/properties" ma:root="true" ma:fieldsID="6a08b74d13b96931364a3812c3d3168f" ns2:_="" ns3:_="">
    <xsd:import namespace="26d8be52-d398-4af4-8c88-f8156a92ce2a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be52-d398-4af4-8c88-f8156a92c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34CF7E-14AB-43A2-B21F-0F8332BFD441}">
  <ds:schemaRefs>
    <ds:schemaRef ds:uri="26d8be52-d398-4af4-8c88-f8156a92ce2a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25a5aa76-4b22-43c3-9bb9-6f2fb36d90b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DB7EA7-EB80-40EF-831C-13118E2693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9E55FC-7FA3-42F9-9CF5-2D0927834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d8be52-d398-4af4-8c88-f8156a92ce2a"/>
    <ds:schemaRef ds:uri="25a5aa76-4b22-43c3-9bb9-6f2fb36d90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6</TotalTime>
  <Pages>10</Pages>
  <Words>1888</Words>
  <Characters>22599</Characters>
  <Application>Microsoft Office Word</Application>
  <DocSecurity>0</DocSecurity>
  <Lines>903</Lines>
  <Paragraphs>680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3</cp:revision>
  <cp:lastPrinted>2014-03-17T16:31:00Z</cp:lastPrinted>
  <dcterms:created xsi:type="dcterms:W3CDTF">2023-01-31T11:38:00Z</dcterms:created>
  <dcterms:modified xsi:type="dcterms:W3CDTF">2023-01-31T11:45:00Z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0x01010031AAEA470EEDF643980885FEC8596448</vt:lpwstr>
  </property>
  <property fmtid="{D5CDD505-2E9C-101B-9397-08002B2CF9AE}" pid="7" name="GrammarlyDocumentId">
    <vt:lpwstr>61407e260964cd5fa0a39207906a7e48051dcef5d7aef7efe0267b51a9ec6a4c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2023-01-02T07:01:41Z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237d8086-49d3-402d-bb42-10a529c70441</vt:lpwstr>
  </property>
  <property fmtid="{D5CDD505-2E9C-101B-9397-08002B2CF9AE}" pid="14" name="MSIP_Label_6bd9ddd1-4d20-43f6-abfa-fc3c07406f94_ContentBits">
    <vt:lpwstr>0</vt:lpwstr>
  </property>
</Properties>
</file>